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4E1F966A" w:rsidR="00BD03DA" w:rsidRPr="007875DB" w:rsidRDefault="00AE06A7" w:rsidP="00AE06A7">
      <w:pPr>
        <w:jc w:val="center"/>
        <w:rPr>
          <w:rFonts w:ascii="Meiryo UI" w:eastAsia="Meiryo UI" w:hAnsi="Meiryo UI"/>
          <w:b/>
          <w:bCs/>
          <w:szCs w:val="21"/>
          <w:u w:val="single"/>
          <w:lang w:eastAsia="zh-CN"/>
        </w:rPr>
      </w:pPr>
      <w:r w:rsidRPr="007875DB">
        <w:rPr>
          <w:rFonts w:ascii="Meiryo UI" w:eastAsia="Meiryo UI" w:hAnsi="Meiryo UI" w:hint="eastAsia"/>
          <w:b/>
          <w:bCs/>
          <w:szCs w:val="21"/>
          <w:u w:val="single"/>
          <w:lang w:eastAsia="zh-CN"/>
        </w:rPr>
        <w:t>202</w:t>
      </w:r>
      <w:r w:rsidR="00591D93" w:rsidRPr="007875DB">
        <w:rPr>
          <w:rFonts w:ascii="Meiryo UI" w:eastAsia="Meiryo UI" w:hAnsi="Meiryo UI" w:hint="eastAsia"/>
          <w:b/>
          <w:bCs/>
          <w:szCs w:val="21"/>
          <w:u w:val="single"/>
          <w:lang w:eastAsia="zh-CN"/>
        </w:rPr>
        <w:t>3</w:t>
      </w:r>
      <w:r w:rsidRPr="007875DB">
        <w:rPr>
          <w:rFonts w:ascii="Meiryo UI" w:eastAsia="Meiryo UI" w:hAnsi="Meiryo UI" w:hint="eastAsia"/>
          <w:b/>
          <w:bCs/>
          <w:szCs w:val="21"/>
          <w:u w:val="single"/>
          <w:lang w:eastAsia="zh-CN"/>
        </w:rPr>
        <w:t>年</w:t>
      </w:r>
      <w:r w:rsidR="005B7DF7" w:rsidRPr="007875DB">
        <w:rPr>
          <w:rFonts w:ascii="Meiryo UI" w:eastAsia="Meiryo UI" w:hAnsi="Meiryo UI" w:hint="eastAsia"/>
          <w:b/>
          <w:bCs/>
          <w:szCs w:val="21"/>
          <w:u w:val="single"/>
        </w:rPr>
        <w:t>4</w:t>
      </w:r>
      <w:r w:rsidRPr="007875DB">
        <w:rPr>
          <w:rFonts w:ascii="Meiryo UI" w:eastAsia="Meiryo UI" w:hAnsi="Meiryo UI" w:hint="eastAsia"/>
          <w:b/>
          <w:bCs/>
          <w:szCs w:val="21"/>
          <w:u w:val="single"/>
          <w:lang w:eastAsia="zh-CN"/>
        </w:rPr>
        <w:t>月</w:t>
      </w:r>
      <w:r w:rsidR="005B7DF7" w:rsidRPr="007875DB">
        <w:rPr>
          <w:rFonts w:ascii="Meiryo UI" w:eastAsia="Meiryo UI" w:hAnsi="Meiryo UI" w:hint="eastAsia"/>
          <w:b/>
          <w:bCs/>
          <w:szCs w:val="21"/>
          <w:u w:val="single"/>
        </w:rPr>
        <w:t>8</w:t>
      </w:r>
      <w:r w:rsidRPr="007875DB">
        <w:rPr>
          <w:rFonts w:ascii="Meiryo UI" w:eastAsia="Meiryo UI" w:hAnsi="Meiryo UI" w:hint="eastAsia"/>
          <w:b/>
          <w:bCs/>
          <w:szCs w:val="21"/>
          <w:u w:val="single"/>
          <w:lang w:eastAsia="zh-CN"/>
        </w:rPr>
        <w:t>日（土）第</w:t>
      </w:r>
      <w:r w:rsidR="005B7DF7" w:rsidRPr="007875DB">
        <w:rPr>
          <w:rFonts w:ascii="Meiryo UI" w:eastAsia="Meiryo UI" w:hAnsi="Meiryo UI" w:hint="eastAsia"/>
          <w:b/>
          <w:bCs/>
          <w:szCs w:val="21"/>
          <w:u w:val="single"/>
        </w:rPr>
        <w:t>1</w:t>
      </w:r>
      <w:r w:rsidRPr="007875DB">
        <w:rPr>
          <w:rFonts w:ascii="Meiryo UI" w:eastAsia="Meiryo UI" w:hAnsi="Meiryo UI" w:hint="eastAsia"/>
          <w:b/>
          <w:bCs/>
          <w:szCs w:val="21"/>
          <w:u w:val="single"/>
          <w:lang w:eastAsia="zh-CN"/>
        </w:rPr>
        <w:t>回本部役員会</w:t>
      </w:r>
    </w:p>
    <w:p w14:paraId="0BC2F712" w14:textId="77777777" w:rsidR="00AE06A7" w:rsidRPr="007875DB" w:rsidRDefault="00AE06A7">
      <w:pPr>
        <w:rPr>
          <w:rFonts w:ascii="Meiryo UI" w:eastAsia="Meiryo UI" w:hAnsi="Meiryo UI"/>
          <w:szCs w:val="21"/>
          <w:lang w:eastAsia="zh-CN"/>
        </w:rPr>
      </w:pPr>
    </w:p>
    <w:p w14:paraId="44284B10" w14:textId="57E4BFFA" w:rsidR="006F4320" w:rsidRPr="007875DB" w:rsidRDefault="00253CC8" w:rsidP="00624C42">
      <w:pPr>
        <w:ind w:left="1676" w:hanging="1676"/>
        <w:rPr>
          <w:rFonts w:ascii="Meiryo UI" w:eastAsia="Meiryo UI" w:hAnsi="Meiryo UI"/>
          <w:szCs w:val="21"/>
        </w:rPr>
      </w:pPr>
      <w:r w:rsidRPr="007875DB">
        <w:rPr>
          <w:rFonts w:ascii="Meiryo UI" w:eastAsia="Meiryo UI" w:hAnsi="Meiryo UI" w:hint="eastAsia"/>
          <w:szCs w:val="21"/>
        </w:rPr>
        <w:t>開催</w:t>
      </w:r>
      <w:r w:rsidR="006F4320" w:rsidRPr="007875DB">
        <w:rPr>
          <w:rFonts w:ascii="Meiryo UI" w:eastAsia="Meiryo UI" w:hAnsi="Meiryo UI" w:hint="eastAsia"/>
          <w:szCs w:val="21"/>
        </w:rPr>
        <w:t>地</w:t>
      </w:r>
      <w:r w:rsidRPr="007875DB">
        <w:rPr>
          <w:rFonts w:ascii="Meiryo UI" w:eastAsia="Meiryo UI" w:hAnsi="Meiryo UI"/>
          <w:szCs w:val="21"/>
        </w:rPr>
        <w:tab/>
      </w:r>
      <w:r w:rsidR="00764170" w:rsidRPr="007875DB">
        <w:rPr>
          <w:rFonts w:ascii="Meiryo UI" w:eastAsia="Meiryo UI" w:hAnsi="Meiryo UI" w:hint="eastAsia"/>
          <w:szCs w:val="21"/>
        </w:rPr>
        <w:t>佛教大学</w:t>
      </w:r>
      <w:r w:rsidR="00764170" w:rsidRPr="007875DB">
        <w:rPr>
          <w:rFonts w:ascii="Meiryo UI" w:eastAsia="Meiryo UI" w:hAnsi="Meiryo UI"/>
          <w:szCs w:val="21"/>
        </w:rPr>
        <w:t xml:space="preserve"> 紫野キャンパス 鹿渓館 地下1階 通信学友会室＋ZOOM オンライン上</w:t>
      </w:r>
    </w:p>
    <w:p w14:paraId="62A7856C" w14:textId="09E6C249" w:rsidR="00D513F4" w:rsidRPr="007875DB" w:rsidRDefault="00F70C34" w:rsidP="00624C42">
      <w:pPr>
        <w:ind w:left="1676" w:hanging="1676"/>
        <w:rPr>
          <w:rFonts w:ascii="Meiryo UI" w:eastAsia="Meiryo UI" w:hAnsi="Meiryo UI"/>
          <w:szCs w:val="21"/>
        </w:rPr>
      </w:pPr>
      <w:r w:rsidRPr="007875DB">
        <w:rPr>
          <w:rFonts w:ascii="Meiryo UI" w:eastAsia="Meiryo UI" w:hAnsi="Meiryo UI" w:hint="eastAsia"/>
          <w:szCs w:val="21"/>
          <w:lang w:eastAsia="zh-TW"/>
        </w:rPr>
        <w:t>時間</w:t>
      </w:r>
      <w:r w:rsidRPr="007875DB">
        <w:rPr>
          <w:rFonts w:ascii="Meiryo UI" w:eastAsia="Meiryo UI" w:hAnsi="Meiryo UI"/>
          <w:szCs w:val="21"/>
          <w:lang w:eastAsia="zh-TW"/>
        </w:rPr>
        <w:tab/>
      </w:r>
      <w:r w:rsidR="005B7DF7" w:rsidRPr="007875DB">
        <w:rPr>
          <w:rFonts w:ascii="Meiryo UI" w:eastAsia="Meiryo UI" w:hAnsi="Meiryo UI"/>
          <w:szCs w:val="21"/>
          <w:lang w:eastAsia="zh-TW"/>
        </w:rPr>
        <w:t>4</w:t>
      </w:r>
      <w:r w:rsidR="00A72FD8" w:rsidRPr="007875DB">
        <w:rPr>
          <w:rFonts w:ascii="Meiryo UI" w:eastAsia="Meiryo UI" w:hAnsi="Meiryo UI" w:hint="eastAsia"/>
          <w:szCs w:val="21"/>
          <w:lang w:eastAsia="zh-TW"/>
        </w:rPr>
        <w:t>月</w:t>
      </w:r>
      <w:r w:rsidR="005B7DF7" w:rsidRPr="007875DB">
        <w:rPr>
          <w:rFonts w:ascii="Meiryo UI" w:eastAsia="Meiryo UI" w:hAnsi="Meiryo UI"/>
          <w:szCs w:val="21"/>
          <w:lang w:eastAsia="zh-TW"/>
        </w:rPr>
        <w:t>8</w:t>
      </w:r>
      <w:r w:rsidR="00A72FD8" w:rsidRPr="007875DB">
        <w:rPr>
          <w:rFonts w:ascii="Meiryo UI" w:eastAsia="Meiryo UI" w:hAnsi="Meiryo UI" w:hint="eastAsia"/>
          <w:szCs w:val="21"/>
          <w:lang w:eastAsia="zh-TW"/>
        </w:rPr>
        <w:t>日</w:t>
      </w:r>
      <w:r w:rsidR="009563AC" w:rsidRPr="007875DB">
        <w:rPr>
          <w:rFonts w:ascii="Meiryo UI" w:eastAsia="Meiryo UI" w:hAnsi="Meiryo UI" w:hint="eastAsia"/>
          <w:szCs w:val="21"/>
          <w:lang w:eastAsia="zh-TW"/>
        </w:rPr>
        <w:t>（土）</w:t>
      </w:r>
      <w:r w:rsidR="00216B13" w:rsidRPr="007875DB">
        <w:rPr>
          <w:rFonts w:ascii="Meiryo UI" w:eastAsia="Meiryo UI" w:hAnsi="Meiryo UI" w:hint="eastAsia"/>
          <w:szCs w:val="21"/>
          <w:lang w:eastAsia="zh-TW"/>
        </w:rPr>
        <w:t>14</w:t>
      </w:r>
      <w:r w:rsidR="00764170" w:rsidRPr="007875DB">
        <w:rPr>
          <w:rFonts w:ascii="Meiryo UI" w:eastAsia="Meiryo UI" w:hAnsi="Meiryo UI"/>
          <w:szCs w:val="21"/>
          <w:lang w:eastAsia="zh-TW"/>
        </w:rPr>
        <w:t>:0</w:t>
      </w:r>
      <w:r w:rsidR="00253CC8" w:rsidRPr="007875DB">
        <w:rPr>
          <w:rFonts w:ascii="Meiryo UI" w:eastAsia="Meiryo UI" w:hAnsi="Meiryo UI" w:hint="eastAsia"/>
          <w:szCs w:val="21"/>
          <w:lang w:eastAsia="zh-TW"/>
        </w:rPr>
        <w:t>0～</w:t>
      </w:r>
      <w:r w:rsidR="00F83257">
        <w:rPr>
          <w:rFonts w:ascii="Meiryo UI" w:eastAsia="Meiryo UI" w:hAnsi="Meiryo UI" w:hint="eastAsia"/>
          <w:szCs w:val="21"/>
        </w:rPr>
        <w:t>1</w:t>
      </w:r>
      <w:r w:rsidR="00F83257">
        <w:rPr>
          <w:rFonts w:ascii="Meiryo UI" w:eastAsia="Meiryo UI" w:hAnsi="Meiryo UI"/>
          <w:szCs w:val="21"/>
        </w:rPr>
        <w:t>7</w:t>
      </w:r>
      <w:r w:rsidR="00764170" w:rsidRPr="007875DB">
        <w:rPr>
          <w:rFonts w:ascii="Meiryo UI" w:eastAsia="Meiryo UI" w:hAnsi="Meiryo UI" w:hint="eastAsia"/>
          <w:szCs w:val="21"/>
        </w:rPr>
        <w:t>:</w:t>
      </w:r>
      <w:r w:rsidR="00F83257">
        <w:rPr>
          <w:rFonts w:ascii="Meiryo UI" w:eastAsia="Meiryo UI" w:hAnsi="Meiryo UI"/>
          <w:szCs w:val="21"/>
        </w:rPr>
        <w:t>00</w:t>
      </w:r>
    </w:p>
    <w:p w14:paraId="2570311F" w14:textId="77777777" w:rsidR="00D513F4" w:rsidRPr="007875DB" w:rsidRDefault="00D513F4" w:rsidP="00624C42">
      <w:pPr>
        <w:ind w:left="1676" w:hanging="1676"/>
        <w:rPr>
          <w:rFonts w:ascii="Meiryo UI" w:eastAsia="Meiryo UI" w:hAnsi="Meiryo UI"/>
          <w:szCs w:val="21"/>
          <w:lang w:eastAsia="zh-TW"/>
        </w:rPr>
      </w:pPr>
    </w:p>
    <w:p w14:paraId="5C19480E" w14:textId="77777777" w:rsidR="00D513F4" w:rsidRPr="007875DB" w:rsidRDefault="00D513F4" w:rsidP="00D513F4">
      <w:pPr>
        <w:jc w:val="left"/>
        <w:rPr>
          <w:rFonts w:ascii="Meiryo UI" w:eastAsia="Meiryo UI" w:hAnsi="Meiryo UI"/>
          <w:b/>
          <w:bCs/>
          <w:szCs w:val="21"/>
          <w:u w:val="single"/>
        </w:rPr>
      </w:pPr>
      <w:r w:rsidRPr="007875DB">
        <w:rPr>
          <w:rFonts w:ascii="Meiryo UI" w:eastAsia="Meiryo UI" w:hAnsi="Meiryo UI" w:hint="eastAsia"/>
          <w:b/>
          <w:bCs/>
          <w:szCs w:val="21"/>
          <w:u w:val="single"/>
        </w:rPr>
        <w:t>参加者</w:t>
      </w:r>
    </w:p>
    <w:p w14:paraId="596C2931" w14:textId="77777777" w:rsidR="00D513F4" w:rsidRPr="007875DB" w:rsidRDefault="00D513F4" w:rsidP="00D513F4">
      <w:pPr>
        <w:jc w:val="left"/>
        <w:rPr>
          <w:rFonts w:ascii="Meiryo UI" w:eastAsia="Meiryo UI" w:hAnsi="Meiryo UI"/>
          <w:szCs w:val="21"/>
        </w:rPr>
      </w:pPr>
      <w:r w:rsidRPr="007875DB">
        <w:rPr>
          <w:rFonts w:ascii="Meiryo UI" w:eastAsia="Meiryo UI" w:hAnsi="Meiryo UI" w:hint="eastAsia"/>
          <w:szCs w:val="21"/>
        </w:rPr>
        <w:t>本学・Zoom同時開催</w:t>
      </w:r>
    </w:p>
    <w:p w14:paraId="25751D29" w14:textId="77777777" w:rsidR="00D513F4" w:rsidRPr="007875DB" w:rsidRDefault="00D513F4" w:rsidP="00D513F4">
      <w:pPr>
        <w:tabs>
          <w:tab w:val="left" w:pos="2694"/>
          <w:tab w:val="left" w:pos="4536"/>
          <w:tab w:val="left" w:pos="4678"/>
          <w:tab w:val="left" w:pos="6237"/>
        </w:tabs>
        <w:spacing w:line="276" w:lineRule="auto"/>
        <w:rPr>
          <w:rFonts w:ascii="Meiryo UI" w:eastAsia="Meiryo UI" w:hAnsi="Meiryo UI"/>
          <w:szCs w:val="21"/>
          <w:lang w:val="es-ES" w:eastAsia="zh-TW"/>
        </w:rPr>
      </w:pPr>
      <w:r w:rsidRPr="007875DB">
        <w:rPr>
          <w:rFonts w:ascii="Meiryo UI" w:eastAsia="Meiryo UI" w:hAnsi="Meiryo UI" w:hint="eastAsia"/>
          <w:szCs w:val="21"/>
        </w:rPr>
        <w:t>★</w:t>
      </w:r>
      <w:r w:rsidRPr="007875DB">
        <w:rPr>
          <w:rFonts w:ascii="Meiryo UI" w:eastAsia="Meiryo UI" w:hAnsi="Meiryo UI" w:hint="eastAsia"/>
          <w:szCs w:val="21"/>
          <w:lang w:eastAsia="zh-TW"/>
        </w:rPr>
        <w:t>会長</w:t>
      </w:r>
      <w:r w:rsidRPr="007875DB">
        <w:rPr>
          <w:rFonts w:ascii="Meiryo UI" w:eastAsia="Meiryo UI" w:hAnsi="Meiryo UI" w:hint="eastAsia"/>
          <w:szCs w:val="21"/>
        </w:rPr>
        <w:t xml:space="preserve">　高橋孝一</w:t>
      </w:r>
    </w:p>
    <w:p w14:paraId="18EC7800" w14:textId="6A5D61B1"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w:t>
      </w:r>
      <w:r w:rsidRPr="007875DB">
        <w:rPr>
          <w:rFonts w:ascii="Meiryo UI" w:eastAsia="Meiryo UI" w:hAnsi="Meiryo UI" w:hint="eastAsia"/>
          <w:szCs w:val="21"/>
        </w:rPr>
        <w:t>総務部</w:t>
      </w:r>
      <w:r w:rsidR="00F83257" w:rsidRPr="00F83257">
        <w:rPr>
          <w:rFonts w:ascii="Meiryo UI" w:eastAsia="Meiryo UI" w:hAnsi="Meiryo UI" w:hint="eastAsia"/>
          <w:szCs w:val="21"/>
          <w:lang w:val="es-ES"/>
        </w:rPr>
        <w:t xml:space="preserve"> </w:t>
      </w:r>
      <w:r w:rsidR="00F83257">
        <w:rPr>
          <w:rFonts w:ascii="Meiryo UI" w:eastAsia="Meiryo UI" w:hAnsi="Meiryo UI" w:hint="eastAsia"/>
          <w:szCs w:val="21"/>
        </w:rPr>
        <w:t>部</w:t>
      </w:r>
      <w:r w:rsidRPr="007875DB">
        <w:rPr>
          <w:rFonts w:ascii="Meiryo UI" w:eastAsia="Meiryo UI" w:hAnsi="Meiryo UI" w:hint="eastAsia"/>
          <w:szCs w:val="21"/>
        </w:rPr>
        <w:t>長　加村友多</w:t>
      </w:r>
    </w:p>
    <w:p w14:paraId="42C46421" w14:textId="4997FDFC"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w:t>
      </w:r>
      <w:r w:rsidR="00F83257">
        <w:rPr>
          <w:rFonts w:ascii="Meiryo UI" w:eastAsia="Meiryo UI" w:hAnsi="Meiryo UI" w:hint="eastAsia"/>
          <w:szCs w:val="21"/>
          <w:lang w:val="es-ES"/>
        </w:rPr>
        <w:t>会計</w:t>
      </w:r>
      <w:r w:rsidRPr="007875DB">
        <w:rPr>
          <w:rFonts w:ascii="Meiryo UI" w:eastAsia="Meiryo UI" w:hAnsi="Meiryo UI" w:hint="eastAsia"/>
          <w:szCs w:val="21"/>
          <w:lang w:val="es-ES"/>
        </w:rPr>
        <w:t>部</w:t>
      </w:r>
      <w:r w:rsidR="00F83257">
        <w:rPr>
          <w:rFonts w:ascii="Meiryo UI" w:eastAsia="Meiryo UI" w:hAnsi="Meiryo UI" w:hint="eastAsia"/>
          <w:szCs w:val="21"/>
          <w:lang w:val="es-ES"/>
        </w:rPr>
        <w:t xml:space="preserve"> 部</w:t>
      </w:r>
      <w:r w:rsidRPr="007875DB">
        <w:rPr>
          <w:rFonts w:ascii="Meiryo UI" w:eastAsia="Meiryo UI" w:hAnsi="Meiryo UI" w:hint="eastAsia"/>
          <w:szCs w:val="21"/>
          <w:lang w:val="es-ES"/>
        </w:rPr>
        <w:t>長　齊藤二雄</w:t>
      </w:r>
    </w:p>
    <w:p w14:paraId="299B17B2" w14:textId="2F56339B"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rPr>
        <w:t>企画部</w:t>
      </w:r>
      <w:r w:rsidR="00F83257" w:rsidRPr="00F83257">
        <w:rPr>
          <w:rFonts w:ascii="Meiryo UI" w:eastAsia="Meiryo UI" w:hAnsi="Meiryo UI" w:hint="eastAsia"/>
          <w:szCs w:val="21"/>
          <w:lang w:val="es-ES"/>
        </w:rPr>
        <w:t xml:space="preserve"> </w:t>
      </w:r>
      <w:r w:rsidR="00F83257">
        <w:rPr>
          <w:rFonts w:ascii="Meiryo UI" w:eastAsia="Meiryo UI" w:hAnsi="Meiryo UI" w:hint="eastAsia"/>
          <w:szCs w:val="21"/>
        </w:rPr>
        <w:t>部</w:t>
      </w:r>
      <w:r w:rsidRPr="007875DB">
        <w:rPr>
          <w:rFonts w:ascii="Meiryo UI" w:eastAsia="Meiryo UI" w:hAnsi="Meiryo UI" w:hint="eastAsia"/>
          <w:szCs w:val="21"/>
        </w:rPr>
        <w:t>長　小谷深乃</w:t>
      </w:r>
    </w:p>
    <w:p w14:paraId="77A70B88" w14:textId="0DA4BB30" w:rsidR="00F83257" w:rsidRDefault="00F83257"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Pr>
          <w:rFonts w:ascii="Meiryo UI" w:eastAsia="Meiryo UI" w:hAnsi="Meiryo UI" w:hint="eastAsia"/>
          <w:szCs w:val="21"/>
          <w:lang w:val="es-ES"/>
        </w:rPr>
        <w:t xml:space="preserve">学習活動部 部長　</w:t>
      </w:r>
      <w:r w:rsidRPr="007875DB">
        <w:rPr>
          <w:rFonts w:ascii="Meiryo UI" w:eastAsia="Meiryo UI" w:hAnsi="Meiryo UI" w:hint="eastAsia"/>
          <w:szCs w:val="21"/>
          <w:lang w:val="es-ES"/>
        </w:rPr>
        <w:t>小川恭子</w:t>
      </w:r>
    </w:p>
    <w:p w14:paraId="19125CC7" w14:textId="10BA594C" w:rsidR="00D513F4" w:rsidRPr="007875DB" w:rsidRDefault="00F83257"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w:t>
      </w:r>
      <w:r>
        <w:rPr>
          <w:rFonts w:ascii="Meiryo UI" w:eastAsia="Meiryo UI" w:hAnsi="Meiryo UI" w:hint="eastAsia"/>
          <w:szCs w:val="21"/>
          <w:lang w:val="es-ES"/>
        </w:rPr>
        <w:t xml:space="preserve">広報部 部長　</w:t>
      </w:r>
      <w:r w:rsidR="00D513F4" w:rsidRPr="007875DB">
        <w:rPr>
          <w:rFonts w:ascii="Meiryo UI" w:eastAsia="Meiryo UI" w:hAnsi="Meiryo UI" w:hint="eastAsia"/>
          <w:szCs w:val="21"/>
          <w:lang w:val="es-ES"/>
        </w:rPr>
        <w:t>山本和紀</w:t>
      </w:r>
    </w:p>
    <w:p w14:paraId="74D44044" w14:textId="77777777" w:rsidR="00F83257" w:rsidRDefault="00F83257"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p>
    <w:p w14:paraId="2A4DE178" w14:textId="364449E9"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計：</w:t>
      </w:r>
      <w:r w:rsidR="00F83257">
        <w:rPr>
          <w:rFonts w:ascii="Meiryo UI" w:eastAsia="Meiryo UI" w:hAnsi="Meiryo UI" w:hint="eastAsia"/>
          <w:szCs w:val="21"/>
          <w:lang w:val="es-ES"/>
        </w:rPr>
        <w:t>6</w:t>
      </w:r>
      <w:r w:rsidRPr="007875DB">
        <w:rPr>
          <w:rFonts w:ascii="Meiryo UI" w:eastAsia="Meiryo UI" w:hAnsi="Meiryo UI" w:hint="eastAsia"/>
          <w:szCs w:val="21"/>
          <w:lang w:val="es-ES"/>
        </w:rPr>
        <w:t>名</w:t>
      </w:r>
    </w:p>
    <w:p w14:paraId="08CF766A" w14:textId="77777777"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★＝本学参加者</w:t>
      </w:r>
    </w:p>
    <w:p w14:paraId="49C743FC" w14:textId="21535657" w:rsidR="009C1E24" w:rsidRPr="00345629" w:rsidRDefault="009C1E24" w:rsidP="00764170">
      <w:pPr>
        <w:rPr>
          <w:rFonts w:ascii="Meiryo UI" w:eastAsia="Meiryo UI" w:hAnsi="Meiryo UI"/>
          <w:szCs w:val="21"/>
          <w:lang w:val="es-ES"/>
        </w:rPr>
      </w:pPr>
    </w:p>
    <w:p w14:paraId="127F50A2" w14:textId="6735F099" w:rsidR="009C1E24" w:rsidRPr="007875DB" w:rsidRDefault="00F80276" w:rsidP="006F49EB">
      <w:pPr>
        <w:jc w:val="center"/>
        <w:rPr>
          <w:rFonts w:ascii="Meiryo UI" w:eastAsia="Meiryo UI" w:hAnsi="Meiryo UI"/>
          <w:b/>
          <w:bCs/>
          <w:szCs w:val="21"/>
          <w:u w:val="single"/>
          <w:lang w:val="es-ES" w:eastAsia="zh-TW"/>
        </w:rPr>
      </w:pPr>
      <w:r w:rsidRPr="007875DB">
        <w:rPr>
          <w:rFonts w:ascii="Meiryo UI" w:eastAsia="Meiryo UI" w:hAnsi="Meiryo UI" w:hint="eastAsia"/>
          <w:b/>
          <w:bCs/>
          <w:szCs w:val="21"/>
          <w:u w:val="single"/>
          <w:lang w:eastAsia="zh-TW"/>
        </w:rPr>
        <w:t>議事進行</w:t>
      </w:r>
    </w:p>
    <w:p w14:paraId="796C3A6A" w14:textId="7E127120" w:rsidR="00F80276" w:rsidRPr="007875DB" w:rsidRDefault="00A470E5">
      <w:pPr>
        <w:rPr>
          <w:rFonts w:ascii="Meiryo UI" w:eastAsia="Meiryo UI" w:hAnsi="Meiryo UI"/>
          <w:szCs w:val="21"/>
          <w:lang w:val="es-ES"/>
        </w:rPr>
      </w:pPr>
      <w:r w:rsidRPr="007875DB">
        <w:rPr>
          <w:rFonts w:ascii="Meiryo UI" w:eastAsia="Meiryo UI" w:hAnsi="Meiryo UI" w:hint="eastAsia"/>
          <w:szCs w:val="21"/>
          <w:lang w:val="es-ES"/>
        </w:rPr>
        <w:t>（1）</w:t>
      </w:r>
      <w:r w:rsidR="00F80276" w:rsidRPr="007875DB">
        <w:rPr>
          <w:rFonts w:ascii="Meiryo UI" w:eastAsia="Meiryo UI" w:hAnsi="Meiryo UI" w:hint="eastAsia"/>
          <w:szCs w:val="21"/>
        </w:rPr>
        <w:t>会長</w:t>
      </w:r>
      <w:r w:rsidR="00125F31" w:rsidRPr="007875DB">
        <w:rPr>
          <w:rFonts w:ascii="Meiryo UI" w:eastAsia="Meiryo UI" w:hAnsi="Meiryo UI" w:hint="eastAsia"/>
          <w:szCs w:val="21"/>
        </w:rPr>
        <w:t xml:space="preserve">　</w:t>
      </w:r>
      <w:r w:rsidR="00C6521A" w:rsidRPr="007875DB">
        <w:rPr>
          <w:rFonts w:ascii="Meiryo UI" w:eastAsia="Meiryo UI" w:hAnsi="Meiryo UI" w:hint="eastAsia"/>
          <w:szCs w:val="21"/>
        </w:rPr>
        <w:t>開会</w:t>
      </w:r>
      <w:r w:rsidR="00F80276" w:rsidRPr="007875DB">
        <w:rPr>
          <w:rFonts w:ascii="Meiryo UI" w:eastAsia="Meiryo UI" w:hAnsi="Meiryo UI" w:hint="eastAsia"/>
          <w:szCs w:val="21"/>
        </w:rPr>
        <w:t>挨拶</w:t>
      </w:r>
    </w:p>
    <w:p w14:paraId="0DB8DF87" w14:textId="34F01852" w:rsidR="00F80276" w:rsidRPr="007875DB" w:rsidRDefault="00A470E5">
      <w:pPr>
        <w:rPr>
          <w:rFonts w:ascii="Meiryo UI" w:eastAsia="Meiryo UI" w:hAnsi="Meiryo UI"/>
          <w:szCs w:val="21"/>
        </w:rPr>
      </w:pPr>
      <w:r w:rsidRPr="007875DB">
        <w:rPr>
          <w:rFonts w:ascii="Meiryo UI" w:eastAsia="Meiryo UI" w:hAnsi="Meiryo UI" w:hint="eastAsia"/>
          <w:szCs w:val="21"/>
        </w:rPr>
        <w:t>（2）</w:t>
      </w:r>
      <w:r w:rsidR="00F80276" w:rsidRPr="007875DB">
        <w:rPr>
          <w:rFonts w:ascii="Meiryo UI" w:eastAsia="Meiryo UI" w:hAnsi="Meiryo UI" w:hint="eastAsia"/>
          <w:szCs w:val="21"/>
        </w:rPr>
        <w:t>議長と書記の選出（特に異議がなければ　議長は加村　書記は</w:t>
      </w:r>
      <w:r w:rsidR="00764170" w:rsidRPr="007875DB">
        <w:rPr>
          <w:rFonts w:ascii="Meiryo UI" w:eastAsia="Meiryo UI" w:hAnsi="Meiryo UI" w:hint="eastAsia"/>
          <w:szCs w:val="21"/>
        </w:rPr>
        <w:t>小川</w:t>
      </w:r>
      <w:r w:rsidR="00F83257">
        <w:rPr>
          <w:rFonts w:ascii="Meiryo UI" w:eastAsia="Meiryo UI" w:hAnsi="Meiryo UI" w:hint="eastAsia"/>
          <w:szCs w:val="21"/>
        </w:rPr>
        <w:t>・山本</w:t>
      </w:r>
      <w:r w:rsidR="00F80276" w:rsidRPr="007875DB">
        <w:rPr>
          <w:rFonts w:ascii="Meiryo UI" w:eastAsia="Meiryo UI" w:hAnsi="Meiryo UI" w:hint="eastAsia"/>
          <w:szCs w:val="21"/>
        </w:rPr>
        <w:t>）</w:t>
      </w:r>
    </w:p>
    <w:p w14:paraId="17111993" w14:textId="58240A7D" w:rsidR="00D4096B" w:rsidRPr="007875DB" w:rsidRDefault="00A470E5">
      <w:pPr>
        <w:rPr>
          <w:rFonts w:ascii="Meiryo UI" w:eastAsia="Meiryo UI" w:hAnsi="Meiryo UI"/>
          <w:szCs w:val="21"/>
        </w:rPr>
      </w:pPr>
      <w:r w:rsidRPr="007875DB">
        <w:rPr>
          <w:rFonts w:ascii="Meiryo UI" w:eastAsia="Meiryo UI" w:hAnsi="Meiryo UI" w:hint="eastAsia"/>
          <w:szCs w:val="21"/>
        </w:rPr>
        <w:t>（3）</w:t>
      </w:r>
      <w:r w:rsidR="00D4096B" w:rsidRPr="007875DB">
        <w:rPr>
          <w:rFonts w:ascii="Meiryo UI" w:eastAsia="Meiryo UI" w:hAnsi="Meiryo UI" w:hint="eastAsia"/>
          <w:szCs w:val="21"/>
        </w:rPr>
        <w:t>主要テーマに沿って</w:t>
      </w:r>
      <w:r w:rsidRPr="007875DB">
        <w:rPr>
          <w:rFonts w:ascii="Meiryo UI" w:eastAsia="Meiryo UI" w:hAnsi="Meiryo UI" w:hint="eastAsia"/>
          <w:szCs w:val="21"/>
        </w:rPr>
        <w:t>議事</w:t>
      </w:r>
      <w:r w:rsidR="00D4096B" w:rsidRPr="007875DB">
        <w:rPr>
          <w:rFonts w:ascii="Meiryo UI" w:eastAsia="Meiryo UI" w:hAnsi="Meiryo UI" w:hint="eastAsia"/>
          <w:szCs w:val="21"/>
        </w:rPr>
        <w:t>進行</w:t>
      </w:r>
    </w:p>
    <w:p w14:paraId="6A715A73" w14:textId="7D679601" w:rsidR="00AE06A7" w:rsidRPr="007875DB" w:rsidRDefault="00AE06A7" w:rsidP="00F80276">
      <w:pPr>
        <w:jc w:val="center"/>
        <w:rPr>
          <w:rFonts w:ascii="Meiryo UI" w:eastAsia="Meiryo UI" w:hAnsi="Meiryo UI"/>
          <w:b/>
          <w:bCs/>
          <w:szCs w:val="21"/>
          <w:u w:val="single"/>
        </w:rPr>
      </w:pPr>
      <w:r w:rsidRPr="007875DB">
        <w:rPr>
          <w:rFonts w:ascii="Meiryo UI" w:eastAsia="Meiryo UI" w:hAnsi="Meiryo UI" w:hint="eastAsia"/>
          <w:b/>
          <w:bCs/>
          <w:szCs w:val="21"/>
          <w:u w:val="single"/>
        </w:rPr>
        <w:t>主要テーマ</w:t>
      </w:r>
    </w:p>
    <w:p w14:paraId="7D8E7993" w14:textId="77777777" w:rsidR="00764170" w:rsidRPr="007875DB" w:rsidRDefault="00764170" w:rsidP="00764170">
      <w:pPr>
        <w:rPr>
          <w:rFonts w:ascii="Meiryo UI" w:eastAsia="Meiryo UI" w:hAnsi="Meiryo UI"/>
          <w:szCs w:val="21"/>
        </w:rPr>
      </w:pPr>
      <w:r w:rsidRPr="007875DB">
        <w:rPr>
          <w:rFonts w:ascii="Meiryo UI" w:eastAsia="Meiryo UI" w:hAnsi="Meiryo UI"/>
          <w:szCs w:val="21"/>
        </w:rPr>
        <w:t xml:space="preserve">1、 新本部役員体制・全国ブロック・支部の役員体制確認。 </w:t>
      </w:r>
    </w:p>
    <w:p w14:paraId="20877B7E" w14:textId="353D2759" w:rsidR="00345629" w:rsidRDefault="00764170" w:rsidP="00764170">
      <w:pPr>
        <w:ind w:leftChars="200" w:left="420"/>
        <w:rPr>
          <w:rFonts w:ascii="Meiryo UI" w:eastAsia="Meiryo UI" w:hAnsi="Meiryo UI"/>
          <w:szCs w:val="21"/>
        </w:rPr>
      </w:pPr>
      <w:r w:rsidRPr="007875DB">
        <w:rPr>
          <w:rFonts w:ascii="Meiryo UI" w:eastAsia="Meiryo UI" w:hAnsi="Meiryo UI" w:hint="eastAsia"/>
          <w:szCs w:val="21"/>
        </w:rPr>
        <w:t>通信学生課様より情報提供を頂き、漏れがないかその場で個別に確認します。対応は最後で行う。</w:t>
      </w:r>
    </w:p>
    <w:p w14:paraId="08F869F7" w14:textId="2C5795CE" w:rsidR="00131BE0" w:rsidRPr="00131BE0" w:rsidRDefault="00F83257" w:rsidP="00764170">
      <w:pPr>
        <w:ind w:leftChars="200" w:left="420"/>
        <w:rPr>
          <w:rFonts w:ascii="Meiryo UI" w:eastAsia="Meiryo UI" w:hAnsi="Meiryo UI"/>
          <w:szCs w:val="21"/>
        </w:rPr>
      </w:pPr>
      <w:r w:rsidRPr="00F83257">
        <w:rPr>
          <w:rFonts w:ascii="Meiryo UI" w:eastAsia="Meiryo UI" w:hAnsi="Meiryo UI" w:hint="eastAsia"/>
          <w:color w:val="FF0000"/>
          <w:szCs w:val="21"/>
        </w:rPr>
        <w:t>→</w:t>
      </w:r>
      <w:r w:rsidR="00131BE0" w:rsidRPr="00F83257">
        <w:rPr>
          <w:rFonts w:ascii="Meiryo UI" w:eastAsia="Meiryo UI" w:hAnsi="Meiryo UI" w:hint="eastAsia"/>
          <w:color w:val="FF0000"/>
          <w:szCs w:val="21"/>
        </w:rPr>
        <w:t>各役員のメールアドレスを学生課より連絡いただく</w:t>
      </w:r>
    </w:p>
    <w:p w14:paraId="5DDAFCD4" w14:textId="28C0B31A" w:rsidR="00764170" w:rsidRPr="00F83257" w:rsidRDefault="00764170" w:rsidP="00131BE0">
      <w:pPr>
        <w:rPr>
          <w:rFonts w:ascii="Meiryo UI" w:eastAsia="Meiryo UI" w:hAnsi="Meiryo UI"/>
          <w:szCs w:val="21"/>
        </w:rPr>
      </w:pPr>
    </w:p>
    <w:p w14:paraId="7CC14EFC" w14:textId="43E95E11" w:rsidR="00764170" w:rsidRPr="007875DB" w:rsidRDefault="00764170" w:rsidP="00764170">
      <w:pPr>
        <w:ind w:left="420" w:hangingChars="200" w:hanging="420"/>
        <w:rPr>
          <w:rFonts w:ascii="Meiryo UI" w:eastAsia="Meiryo UI" w:hAnsi="Meiryo UI"/>
          <w:szCs w:val="21"/>
        </w:rPr>
      </w:pPr>
      <w:r w:rsidRPr="007875DB">
        <w:rPr>
          <w:rFonts w:ascii="Meiryo UI" w:eastAsia="Meiryo UI" w:hAnsi="Meiryo UI"/>
          <w:szCs w:val="21"/>
        </w:rPr>
        <w:t>2、 夏の祭典・秋の文化交流会・冬の行事等について現状と今後の見通しを通信学生課様より最初に</w:t>
      </w:r>
      <w:r w:rsidRPr="007875DB">
        <w:rPr>
          <w:rFonts w:ascii="Meiryo UI" w:eastAsia="Meiryo UI" w:hAnsi="Meiryo UI"/>
          <w:szCs w:val="21"/>
        </w:rPr>
        <w:br/>
        <w:t>ご説明</w:t>
      </w:r>
      <w:r w:rsidRPr="007875DB">
        <w:rPr>
          <w:rFonts w:ascii="Meiryo UI" w:eastAsia="Meiryo UI" w:hAnsi="Meiryo UI" w:hint="eastAsia"/>
          <w:szCs w:val="21"/>
        </w:rPr>
        <w:t>頂き、下記の議論を進めます。</w:t>
      </w:r>
      <w:r w:rsidRPr="007875DB">
        <w:rPr>
          <w:rFonts w:ascii="Meiryo UI" w:eastAsia="Meiryo UI" w:hAnsi="Meiryo UI"/>
          <w:szCs w:val="21"/>
        </w:rPr>
        <w:t xml:space="preserve"> </w:t>
      </w:r>
    </w:p>
    <w:p w14:paraId="1F000705" w14:textId="77777777" w:rsidR="00764170" w:rsidRPr="007875DB" w:rsidRDefault="00764170" w:rsidP="00764170">
      <w:pPr>
        <w:ind w:leftChars="200" w:left="420"/>
        <w:rPr>
          <w:rFonts w:ascii="Meiryo UI" w:eastAsia="Meiryo UI" w:hAnsi="Meiryo UI"/>
          <w:szCs w:val="21"/>
        </w:rPr>
      </w:pPr>
      <w:r w:rsidRPr="007875DB">
        <w:rPr>
          <w:rFonts w:ascii="Meiryo UI" w:eastAsia="Meiryo UI" w:hAnsi="Meiryo UI"/>
          <w:szCs w:val="21"/>
        </w:rPr>
        <w:t xml:space="preserve">1、それぞれの日程について再調整。 </w:t>
      </w:r>
    </w:p>
    <w:p w14:paraId="195A0271" w14:textId="77777777" w:rsidR="00F83257" w:rsidRDefault="0063728B" w:rsidP="00F83257">
      <w:pPr>
        <w:ind w:leftChars="300" w:left="630"/>
        <w:rPr>
          <w:rFonts w:ascii="Meiryo UI" w:eastAsia="Meiryo UI" w:hAnsi="Meiryo UI"/>
          <w:color w:val="FF0000"/>
          <w:szCs w:val="21"/>
        </w:rPr>
      </w:pPr>
      <w:r>
        <w:rPr>
          <w:rFonts w:ascii="Meiryo UI" w:eastAsia="Meiryo UI" w:hAnsi="Meiryo UI" w:hint="eastAsia"/>
          <w:color w:val="FF0000"/>
          <w:szCs w:val="21"/>
        </w:rPr>
        <w:t>→</w:t>
      </w:r>
      <w:r w:rsidR="00452204" w:rsidRPr="00452204">
        <w:rPr>
          <w:rFonts w:ascii="Meiryo UI" w:eastAsia="Meiryo UI" w:hAnsi="Meiryo UI" w:hint="eastAsia"/>
          <w:color w:val="FF0000"/>
          <w:szCs w:val="21"/>
        </w:rPr>
        <w:t>夏の祭典は8/19</w:t>
      </w:r>
      <w:r w:rsidR="00452204" w:rsidRPr="00452204">
        <w:rPr>
          <w:rFonts w:ascii="Meiryo UI" w:eastAsia="Meiryo UI" w:hAnsi="Meiryo UI"/>
          <w:color w:val="FF0000"/>
          <w:szCs w:val="21"/>
        </w:rPr>
        <w:t xml:space="preserve"> </w:t>
      </w:r>
      <w:r w:rsidR="00452204" w:rsidRPr="00452204">
        <w:rPr>
          <w:rFonts w:ascii="Meiryo UI" w:eastAsia="Meiryo UI" w:hAnsi="Meiryo UI" w:hint="eastAsia"/>
          <w:color w:val="FF0000"/>
          <w:szCs w:val="21"/>
        </w:rPr>
        <w:t>紫野キャンパスでの二元開催を予定</w:t>
      </w:r>
    </w:p>
    <w:p w14:paraId="5F3CA795" w14:textId="77777777" w:rsidR="00F83257" w:rsidRDefault="0063728B" w:rsidP="00F83257">
      <w:pPr>
        <w:ind w:leftChars="300" w:left="630"/>
        <w:rPr>
          <w:rFonts w:ascii="Meiryo UI" w:eastAsia="Meiryo UI" w:hAnsi="Meiryo UI"/>
          <w:color w:val="FF0000"/>
          <w:szCs w:val="21"/>
        </w:rPr>
      </w:pPr>
      <w:r>
        <w:rPr>
          <w:rFonts w:ascii="Meiryo UI" w:eastAsia="Meiryo UI" w:hAnsi="Meiryo UI" w:hint="eastAsia"/>
          <w:color w:val="FF0000"/>
          <w:szCs w:val="21"/>
        </w:rPr>
        <w:t>→</w:t>
      </w:r>
      <w:r w:rsidR="00452204" w:rsidRPr="00452204">
        <w:rPr>
          <w:rFonts w:ascii="Meiryo UI" w:eastAsia="Meiryo UI" w:hAnsi="Meiryo UI" w:hint="eastAsia"/>
          <w:color w:val="FF0000"/>
          <w:szCs w:val="21"/>
        </w:rPr>
        <w:t>秋の文化交流会は11/</w:t>
      </w:r>
      <w:r w:rsidR="007A26E4">
        <w:rPr>
          <w:rFonts w:ascii="Meiryo UI" w:eastAsia="Meiryo UI" w:hAnsi="Meiryo UI" w:hint="eastAsia"/>
          <w:color w:val="FF0000"/>
          <w:szCs w:val="21"/>
        </w:rPr>
        <w:t>11 オンラインでの開催を予定</w:t>
      </w:r>
    </w:p>
    <w:p w14:paraId="0E1916AB" w14:textId="2F33547A" w:rsidR="007A26E4" w:rsidRDefault="0063728B" w:rsidP="00F83257">
      <w:pPr>
        <w:ind w:leftChars="300" w:left="630"/>
        <w:rPr>
          <w:rFonts w:ascii="Meiryo UI" w:eastAsia="Meiryo UI" w:hAnsi="Meiryo UI"/>
          <w:szCs w:val="21"/>
        </w:rPr>
      </w:pPr>
      <w:r w:rsidRPr="0063728B">
        <w:rPr>
          <w:rFonts w:ascii="Meiryo UI" w:eastAsia="Meiryo UI" w:hAnsi="Meiryo UI" w:hint="eastAsia"/>
          <w:color w:val="FF0000"/>
          <w:szCs w:val="21"/>
        </w:rPr>
        <w:t>→</w:t>
      </w:r>
      <w:r w:rsidR="007A26E4" w:rsidRPr="0063728B">
        <w:rPr>
          <w:rFonts w:ascii="Meiryo UI" w:eastAsia="Meiryo UI" w:hAnsi="Meiryo UI" w:hint="eastAsia"/>
          <w:color w:val="FF0000"/>
          <w:szCs w:val="21"/>
        </w:rPr>
        <w:t>冬の行事は後期に検討する</w:t>
      </w:r>
    </w:p>
    <w:p w14:paraId="46454612" w14:textId="77777777" w:rsidR="00452204" w:rsidRDefault="00452204" w:rsidP="00764170">
      <w:pPr>
        <w:ind w:leftChars="200" w:left="420"/>
        <w:rPr>
          <w:rFonts w:ascii="Meiryo UI" w:eastAsia="Meiryo UI" w:hAnsi="Meiryo UI"/>
          <w:szCs w:val="21"/>
        </w:rPr>
      </w:pPr>
    </w:p>
    <w:p w14:paraId="5F1A0CD4" w14:textId="540CAAFF" w:rsidR="00764170" w:rsidRPr="007875DB" w:rsidRDefault="00764170" w:rsidP="00764170">
      <w:pPr>
        <w:ind w:leftChars="200" w:left="420"/>
        <w:rPr>
          <w:rFonts w:ascii="Meiryo UI" w:eastAsia="Meiryo UI" w:hAnsi="Meiryo UI"/>
          <w:szCs w:val="21"/>
        </w:rPr>
      </w:pPr>
      <w:r w:rsidRPr="007875DB">
        <w:rPr>
          <w:rFonts w:ascii="Meiryo UI" w:eastAsia="Meiryo UI" w:hAnsi="Meiryo UI"/>
          <w:szCs w:val="21"/>
        </w:rPr>
        <w:t xml:space="preserve">2、２元開催をどのように行うか。また、その場所はどこが最適か？ </w:t>
      </w:r>
    </w:p>
    <w:p w14:paraId="2428C628" w14:textId="6BC7177B" w:rsidR="00F83257" w:rsidRDefault="00F83257" w:rsidP="00F83257">
      <w:pPr>
        <w:ind w:leftChars="300" w:left="630"/>
        <w:rPr>
          <w:rFonts w:ascii="Meiryo UI" w:eastAsia="Meiryo UI" w:hAnsi="Meiryo UI"/>
          <w:szCs w:val="21"/>
        </w:rPr>
      </w:pPr>
      <w:r>
        <w:rPr>
          <w:rFonts w:ascii="Meiryo UI" w:eastAsia="Meiryo UI" w:hAnsi="Meiryo UI" w:hint="eastAsia"/>
          <w:szCs w:val="21"/>
        </w:rPr>
        <w:t>◆夏の祭典</w:t>
      </w:r>
    </w:p>
    <w:p w14:paraId="242E0F2C" w14:textId="63AA6B50" w:rsidR="00131BE0" w:rsidRDefault="00F83257" w:rsidP="00F83257">
      <w:pPr>
        <w:ind w:leftChars="400" w:left="840"/>
        <w:rPr>
          <w:rFonts w:ascii="Meiryo UI" w:eastAsia="Meiryo UI" w:hAnsi="Meiryo UI"/>
          <w:szCs w:val="21"/>
        </w:rPr>
      </w:pPr>
      <w:r w:rsidRPr="00F83257">
        <w:rPr>
          <w:rFonts w:ascii="Meiryo UI" w:eastAsia="Meiryo UI" w:hAnsi="Meiryo UI" w:hint="eastAsia"/>
          <w:szCs w:val="21"/>
        </w:rPr>
        <w:t>従来の本館地下の食堂で行っていた</w:t>
      </w:r>
      <w:r>
        <w:rPr>
          <w:rFonts w:ascii="Meiryo UI" w:eastAsia="Meiryo UI" w:hAnsi="Meiryo UI" w:hint="eastAsia"/>
          <w:szCs w:val="21"/>
        </w:rPr>
        <w:t>もの</w:t>
      </w:r>
      <w:r w:rsidRPr="00F83257">
        <w:rPr>
          <w:rFonts w:ascii="Meiryo UI" w:eastAsia="Meiryo UI" w:hAnsi="Meiryo UI" w:hint="eastAsia"/>
          <w:szCs w:val="21"/>
        </w:rPr>
        <w:t>を、鹿渓館、大垣書店前の多目的ルームもしくは、大垣書店前のスクリーンで開催もしくは、大垣書店カフェ内に</w:t>
      </w:r>
      <w:r w:rsidRPr="00F83257">
        <w:rPr>
          <w:rFonts w:ascii="Meiryo UI" w:eastAsia="Meiryo UI" w:hAnsi="Meiryo UI"/>
          <w:szCs w:val="21"/>
        </w:rPr>
        <w:t>PC内蔵の大型ディスプレイを持ち込んで映しながらやってみたら</w:t>
      </w:r>
      <w:r w:rsidRPr="00F83257">
        <w:rPr>
          <w:rFonts w:ascii="Meiryo UI" w:eastAsia="Meiryo UI" w:hAnsi="Meiryo UI"/>
          <w:szCs w:val="21"/>
        </w:rPr>
        <w:lastRenderedPageBreak/>
        <w:t>どうか。</w:t>
      </w:r>
      <w:r>
        <w:rPr>
          <w:rFonts w:ascii="Meiryo UI" w:eastAsia="Meiryo UI" w:hAnsi="Meiryo UI"/>
          <w:szCs w:val="21"/>
        </w:rPr>
        <w:br/>
      </w:r>
      <w:r>
        <w:rPr>
          <w:rFonts w:ascii="Meiryo UI" w:eastAsia="Meiryo UI" w:hAnsi="Meiryo UI" w:hint="eastAsia"/>
          <w:szCs w:val="21"/>
        </w:rPr>
        <w:t>構成は昨年と同様の内容を検討している。交流会の二元開催が課題。</w:t>
      </w:r>
    </w:p>
    <w:p w14:paraId="69FDD556" w14:textId="096F2F34" w:rsidR="00131BE0" w:rsidRPr="00F83257" w:rsidRDefault="00F83257" w:rsidP="00F83257">
      <w:pPr>
        <w:ind w:leftChars="400" w:left="840"/>
        <w:rPr>
          <w:rFonts w:ascii="Meiryo UI" w:eastAsia="Meiryo UI" w:hAnsi="Meiryo UI"/>
          <w:szCs w:val="21"/>
        </w:rPr>
      </w:pPr>
      <w:r w:rsidRPr="0063728B">
        <w:rPr>
          <w:rFonts w:ascii="Meiryo UI" w:eastAsia="Meiryo UI" w:hAnsi="Meiryo UI" w:hint="eastAsia"/>
          <w:color w:val="FF0000"/>
          <w:szCs w:val="21"/>
        </w:rPr>
        <w:t>→</w:t>
      </w:r>
      <w:r>
        <w:rPr>
          <w:rFonts w:ascii="Meiryo UI" w:eastAsia="Meiryo UI" w:hAnsi="Meiryo UI" w:hint="eastAsia"/>
          <w:color w:val="FF0000"/>
          <w:szCs w:val="21"/>
        </w:rPr>
        <w:t>上記案を元にこれから学生課と企画部で調整を行う</w:t>
      </w:r>
    </w:p>
    <w:p w14:paraId="5E971B8C" w14:textId="77777777" w:rsidR="00F83257" w:rsidRDefault="00F83257" w:rsidP="00764170">
      <w:pPr>
        <w:ind w:leftChars="200" w:left="420"/>
        <w:rPr>
          <w:rFonts w:ascii="Meiryo UI" w:eastAsia="Meiryo UI" w:hAnsi="Meiryo UI"/>
          <w:szCs w:val="21"/>
        </w:rPr>
      </w:pPr>
    </w:p>
    <w:p w14:paraId="4447CA9C" w14:textId="3C7DFCE0" w:rsidR="00F83257" w:rsidRDefault="00F83257" w:rsidP="00F83257">
      <w:pPr>
        <w:ind w:leftChars="300" w:left="630"/>
        <w:rPr>
          <w:rFonts w:ascii="Meiryo UI" w:eastAsia="Meiryo UI" w:hAnsi="Meiryo UI"/>
          <w:szCs w:val="21"/>
        </w:rPr>
      </w:pPr>
      <w:r>
        <w:rPr>
          <w:rFonts w:ascii="Meiryo UI" w:eastAsia="Meiryo UI" w:hAnsi="Meiryo UI" w:hint="eastAsia"/>
          <w:szCs w:val="21"/>
        </w:rPr>
        <w:t>◆秋の文化交流会</w:t>
      </w:r>
    </w:p>
    <w:p w14:paraId="61F38B5F" w14:textId="0F1D7705" w:rsidR="00F83257" w:rsidRPr="00F83257" w:rsidRDefault="00F83257" w:rsidP="00F83257">
      <w:pPr>
        <w:ind w:leftChars="400" w:left="1050" w:hangingChars="100" w:hanging="210"/>
        <w:rPr>
          <w:rFonts w:ascii="Meiryo UI" w:eastAsia="Meiryo UI" w:hAnsi="Meiryo UI"/>
          <w:color w:val="FF0000"/>
          <w:szCs w:val="21"/>
        </w:rPr>
      </w:pPr>
      <w:r w:rsidRPr="00F83257">
        <w:rPr>
          <w:rFonts w:ascii="Meiryo UI" w:eastAsia="Meiryo UI" w:hAnsi="Meiryo UI" w:hint="eastAsia"/>
          <w:color w:val="FF0000"/>
          <w:szCs w:val="21"/>
        </w:rPr>
        <w:t>→昨年の夏の祭典と同じ形式(スタジオからの配信</w:t>
      </w:r>
      <w:r w:rsidRPr="00F83257">
        <w:rPr>
          <w:rFonts w:ascii="Meiryo UI" w:eastAsia="Meiryo UI" w:hAnsi="Meiryo UI"/>
          <w:color w:val="FF0000"/>
          <w:szCs w:val="21"/>
        </w:rPr>
        <w:t>)</w:t>
      </w:r>
      <w:r w:rsidRPr="00F83257">
        <w:rPr>
          <w:rFonts w:ascii="Meiryo UI" w:eastAsia="Meiryo UI" w:hAnsi="Meiryo UI" w:hint="eastAsia"/>
          <w:color w:val="FF0000"/>
          <w:szCs w:val="21"/>
        </w:rPr>
        <w:t>で行う。その後はオンラインでの交流会を開催</w:t>
      </w:r>
      <w:r w:rsidRPr="00F83257">
        <w:rPr>
          <w:rFonts w:ascii="Meiryo UI" w:eastAsia="Meiryo UI" w:hAnsi="Meiryo UI"/>
          <w:color w:val="FF0000"/>
          <w:szCs w:val="21"/>
        </w:rPr>
        <w:br/>
        <w:t>16:00</w:t>
      </w:r>
      <w:r w:rsidRPr="00F83257">
        <w:rPr>
          <w:rFonts w:ascii="Meiryo UI" w:eastAsia="Meiryo UI" w:hAnsi="Meiryo UI" w:hint="eastAsia"/>
          <w:color w:val="FF0000"/>
          <w:szCs w:val="21"/>
        </w:rPr>
        <w:t>～17:30</w:t>
      </w:r>
      <w:r w:rsidRPr="00F83257">
        <w:rPr>
          <w:rFonts w:ascii="Meiryo UI" w:eastAsia="Meiryo UI" w:hAnsi="Meiryo UI"/>
          <w:color w:val="FF0000"/>
          <w:szCs w:val="21"/>
        </w:rPr>
        <w:t xml:space="preserve"> </w:t>
      </w:r>
      <w:r w:rsidRPr="00F83257">
        <w:rPr>
          <w:rFonts w:ascii="Meiryo UI" w:eastAsia="Meiryo UI" w:hAnsi="Meiryo UI" w:hint="eastAsia"/>
          <w:color w:val="FF0000"/>
          <w:szCs w:val="21"/>
        </w:rPr>
        <w:t>通信制向けO</w:t>
      </w:r>
      <w:r w:rsidRPr="00F83257">
        <w:rPr>
          <w:rFonts w:ascii="Meiryo UI" w:eastAsia="Meiryo UI" w:hAnsi="Meiryo UI"/>
          <w:color w:val="FF0000"/>
          <w:szCs w:val="21"/>
        </w:rPr>
        <w:t>LC</w:t>
      </w:r>
      <w:r w:rsidRPr="00F83257">
        <w:rPr>
          <w:rFonts w:ascii="Meiryo UI" w:eastAsia="Meiryo UI" w:hAnsi="Meiryo UI" w:hint="eastAsia"/>
          <w:color w:val="FF0000"/>
          <w:szCs w:val="21"/>
        </w:rPr>
        <w:t>の配信</w:t>
      </w:r>
      <w:r w:rsidRPr="00F83257">
        <w:rPr>
          <w:rFonts w:ascii="Meiryo UI" w:eastAsia="Meiryo UI" w:hAnsi="Meiryo UI"/>
          <w:color w:val="FF0000"/>
          <w:szCs w:val="21"/>
        </w:rPr>
        <w:br/>
        <w:t>1</w:t>
      </w:r>
      <w:r w:rsidRPr="00F83257">
        <w:rPr>
          <w:rFonts w:ascii="Meiryo UI" w:eastAsia="Meiryo UI" w:hAnsi="Meiryo UI" w:hint="eastAsia"/>
          <w:color w:val="FF0000"/>
          <w:szCs w:val="21"/>
        </w:rPr>
        <w:t>8</w:t>
      </w:r>
      <w:r w:rsidRPr="00F83257">
        <w:rPr>
          <w:rFonts w:ascii="Meiryo UI" w:eastAsia="Meiryo UI" w:hAnsi="Meiryo UI"/>
          <w:color w:val="FF0000"/>
          <w:szCs w:val="21"/>
        </w:rPr>
        <w:t>:00</w:t>
      </w:r>
      <w:r w:rsidRPr="00F83257">
        <w:rPr>
          <w:rFonts w:ascii="Meiryo UI" w:eastAsia="Meiryo UI" w:hAnsi="Meiryo UI" w:hint="eastAsia"/>
          <w:color w:val="FF0000"/>
          <w:szCs w:val="21"/>
        </w:rPr>
        <w:t>～2</w:t>
      </w:r>
      <w:r w:rsidRPr="00F83257">
        <w:rPr>
          <w:rFonts w:ascii="Meiryo UI" w:eastAsia="Meiryo UI" w:hAnsi="Meiryo UI"/>
          <w:color w:val="FF0000"/>
          <w:szCs w:val="21"/>
        </w:rPr>
        <w:t xml:space="preserve">0:00 </w:t>
      </w:r>
      <w:r w:rsidRPr="00F83257">
        <w:rPr>
          <w:rFonts w:ascii="Meiryo UI" w:eastAsia="Meiryo UI" w:hAnsi="Meiryo UI" w:hint="eastAsia"/>
          <w:color w:val="FF0000"/>
          <w:szCs w:val="21"/>
        </w:rPr>
        <w:t>オンライン交流会(課外活動紹介,</w:t>
      </w:r>
      <w:r w:rsidRPr="00F83257">
        <w:rPr>
          <w:rFonts w:ascii="Meiryo UI" w:eastAsia="Meiryo UI" w:hAnsi="Meiryo UI"/>
          <w:color w:val="FF0000"/>
          <w:szCs w:val="21"/>
        </w:rPr>
        <w:t xml:space="preserve"> </w:t>
      </w:r>
      <w:r w:rsidRPr="00F83257">
        <w:rPr>
          <w:rFonts w:ascii="Meiryo UI" w:eastAsia="Meiryo UI" w:hAnsi="Meiryo UI" w:hint="eastAsia"/>
          <w:color w:val="FF0000"/>
          <w:szCs w:val="21"/>
        </w:rPr>
        <w:t>学部交流会</w:t>
      </w:r>
      <w:r w:rsidRPr="00F83257">
        <w:rPr>
          <w:rFonts w:ascii="Meiryo UI" w:eastAsia="Meiryo UI" w:hAnsi="Meiryo UI"/>
          <w:color w:val="FF0000"/>
          <w:szCs w:val="21"/>
        </w:rPr>
        <w:t>)</w:t>
      </w:r>
    </w:p>
    <w:p w14:paraId="11DC2BEF" w14:textId="77777777" w:rsidR="00F83257" w:rsidRDefault="00F83257" w:rsidP="00764170">
      <w:pPr>
        <w:ind w:leftChars="200" w:left="420"/>
        <w:rPr>
          <w:rFonts w:ascii="Meiryo UI" w:eastAsia="Meiryo UI" w:hAnsi="Meiryo UI"/>
          <w:szCs w:val="21"/>
        </w:rPr>
      </w:pPr>
    </w:p>
    <w:p w14:paraId="056AFBD5" w14:textId="1608C86E" w:rsidR="00764170" w:rsidRPr="007875DB" w:rsidRDefault="00764170" w:rsidP="00764170">
      <w:pPr>
        <w:ind w:leftChars="200" w:left="420"/>
        <w:rPr>
          <w:rFonts w:ascii="Meiryo UI" w:eastAsia="Meiryo UI" w:hAnsi="Meiryo UI"/>
          <w:szCs w:val="21"/>
        </w:rPr>
      </w:pPr>
      <w:r w:rsidRPr="007875DB">
        <w:rPr>
          <w:rFonts w:ascii="Meiryo UI" w:eastAsia="Meiryo UI" w:hAnsi="Meiryo UI"/>
          <w:szCs w:val="21"/>
        </w:rPr>
        <w:t xml:space="preserve">3、会食どのように取り扱うか？ その準備等はどうるすか？ </w:t>
      </w:r>
    </w:p>
    <w:p w14:paraId="0BA59F6C" w14:textId="480A59E7" w:rsidR="00F83257" w:rsidRDefault="00F83257" w:rsidP="00F83257">
      <w:pPr>
        <w:ind w:leftChars="300" w:left="630"/>
        <w:rPr>
          <w:rFonts w:ascii="Meiryo UI" w:eastAsia="Meiryo UI" w:hAnsi="Meiryo UI"/>
          <w:szCs w:val="21"/>
        </w:rPr>
      </w:pPr>
      <w:r>
        <w:rPr>
          <w:rFonts w:ascii="Meiryo UI" w:eastAsia="Meiryo UI" w:hAnsi="Meiryo UI" w:hint="eastAsia"/>
          <w:szCs w:val="21"/>
        </w:rPr>
        <w:t>スクーリングがオンラインメインでの開催となるため、本学で参加する学生は近畿ブロックの学生がメインとなる事が予想される。</w:t>
      </w:r>
    </w:p>
    <w:p w14:paraId="4EB78122" w14:textId="1ED55516" w:rsidR="00F83257" w:rsidRPr="00F83257" w:rsidRDefault="00F83257" w:rsidP="00F83257">
      <w:pPr>
        <w:ind w:leftChars="300" w:left="630"/>
        <w:rPr>
          <w:rFonts w:ascii="Meiryo UI" w:eastAsia="Meiryo UI" w:hAnsi="Meiryo UI"/>
          <w:szCs w:val="21"/>
        </w:rPr>
      </w:pPr>
      <w:r w:rsidRPr="0063728B">
        <w:rPr>
          <w:rFonts w:ascii="Meiryo UI" w:eastAsia="Meiryo UI" w:hAnsi="Meiryo UI" w:hint="eastAsia"/>
          <w:color w:val="FF0000"/>
          <w:szCs w:val="21"/>
        </w:rPr>
        <w:t>→</w:t>
      </w:r>
      <w:r>
        <w:rPr>
          <w:rFonts w:ascii="Meiryo UI" w:eastAsia="Meiryo UI" w:hAnsi="Meiryo UI" w:hint="eastAsia"/>
          <w:color w:val="FF0000"/>
          <w:szCs w:val="21"/>
        </w:rPr>
        <w:t>上記規模感を考慮して学生課と企画部で調整を行う</w:t>
      </w:r>
    </w:p>
    <w:p w14:paraId="36A7B2CE" w14:textId="77777777" w:rsidR="00131BE0" w:rsidRDefault="00131BE0" w:rsidP="00764170">
      <w:pPr>
        <w:ind w:leftChars="200" w:left="420"/>
        <w:rPr>
          <w:rFonts w:ascii="Meiryo UI" w:eastAsia="Meiryo UI" w:hAnsi="Meiryo UI"/>
          <w:szCs w:val="21"/>
        </w:rPr>
      </w:pPr>
    </w:p>
    <w:p w14:paraId="744BD38C" w14:textId="2D692B1D" w:rsidR="00764170" w:rsidRDefault="00764170" w:rsidP="00764170">
      <w:pPr>
        <w:ind w:leftChars="200" w:left="420"/>
        <w:rPr>
          <w:rFonts w:ascii="Meiryo UI" w:eastAsia="Meiryo UI" w:hAnsi="Meiryo UI"/>
          <w:szCs w:val="21"/>
        </w:rPr>
      </w:pPr>
      <w:r w:rsidRPr="007875DB">
        <w:rPr>
          <w:rFonts w:ascii="Meiryo UI" w:eastAsia="Meiryo UI" w:hAnsi="Meiryo UI"/>
          <w:szCs w:val="21"/>
        </w:rPr>
        <w:t xml:space="preserve">4，企画部が主導で行うとして、実現するためにどのような協力体制を築いていくか？ </w:t>
      </w:r>
    </w:p>
    <w:p w14:paraId="7A223B99" w14:textId="60201FFC" w:rsidR="00131BE0" w:rsidRPr="007875DB" w:rsidRDefault="00F83257" w:rsidP="00F83257">
      <w:pPr>
        <w:ind w:leftChars="300" w:left="630"/>
        <w:rPr>
          <w:rFonts w:ascii="Meiryo UI" w:eastAsia="Meiryo UI" w:hAnsi="Meiryo UI"/>
          <w:szCs w:val="21"/>
        </w:rPr>
      </w:pPr>
      <w:r w:rsidRPr="00F83257">
        <w:rPr>
          <w:rFonts w:ascii="Meiryo UI" w:eastAsia="Meiryo UI" w:hAnsi="Meiryo UI" w:hint="eastAsia"/>
          <w:color w:val="FF0000"/>
          <w:szCs w:val="21"/>
        </w:rPr>
        <w:t>→</w:t>
      </w:r>
      <w:r>
        <w:rPr>
          <w:rFonts w:ascii="Meiryo UI" w:eastAsia="Meiryo UI" w:hAnsi="Meiryo UI" w:hint="eastAsia"/>
          <w:color w:val="FF0000"/>
          <w:szCs w:val="21"/>
        </w:rPr>
        <w:t>大学との調整を含めて企画部部長に一任するが、支援が必要な場合は都度本部にあげる。</w:t>
      </w:r>
    </w:p>
    <w:p w14:paraId="1BFF9267" w14:textId="0FD10100" w:rsidR="00764170" w:rsidRPr="007875DB" w:rsidRDefault="00764170" w:rsidP="007875DB">
      <w:pPr>
        <w:rPr>
          <w:rFonts w:ascii="Meiryo UI" w:eastAsia="Meiryo UI" w:hAnsi="Meiryo UI"/>
          <w:szCs w:val="21"/>
        </w:rPr>
      </w:pPr>
    </w:p>
    <w:p w14:paraId="36A04CAA" w14:textId="77777777" w:rsidR="00764170" w:rsidRPr="007875DB" w:rsidRDefault="00764170" w:rsidP="00764170">
      <w:pPr>
        <w:rPr>
          <w:rFonts w:ascii="Meiryo UI" w:eastAsia="Meiryo UI" w:hAnsi="Meiryo UI"/>
          <w:szCs w:val="21"/>
        </w:rPr>
      </w:pPr>
      <w:r w:rsidRPr="007875DB">
        <w:rPr>
          <w:rFonts w:ascii="Meiryo UI" w:eastAsia="Meiryo UI" w:hAnsi="Meiryo UI"/>
          <w:szCs w:val="21"/>
        </w:rPr>
        <w:t xml:space="preserve">3、 学友会本部主導の地方ブロック（支部）学習会のテコ入れについて（教科学習会と連携する） </w:t>
      </w:r>
    </w:p>
    <w:p w14:paraId="3EA9E808" w14:textId="77777777" w:rsidR="00764170" w:rsidRDefault="00764170" w:rsidP="007875DB">
      <w:pPr>
        <w:ind w:leftChars="200" w:left="630" w:hangingChars="100" w:hanging="210"/>
        <w:rPr>
          <w:rFonts w:ascii="Meiryo UI" w:eastAsia="Meiryo UI" w:hAnsi="Meiryo UI"/>
          <w:szCs w:val="21"/>
        </w:rPr>
      </w:pPr>
      <w:r w:rsidRPr="007875DB">
        <w:rPr>
          <w:rFonts w:ascii="Meiryo UI" w:eastAsia="Meiryo UI" w:hAnsi="Meiryo UI"/>
          <w:szCs w:val="21"/>
        </w:rPr>
        <w:t xml:space="preserve">1、5 月 20 日 近畿ブロックの実施（予定開催地 兵庫県神戸市）事例。 </w:t>
      </w:r>
    </w:p>
    <w:p w14:paraId="39DF5A95" w14:textId="7772351E" w:rsidR="00F83257" w:rsidRDefault="00F83257" w:rsidP="00F83257">
      <w:pPr>
        <w:ind w:leftChars="300" w:left="840" w:hangingChars="100" w:hanging="210"/>
        <w:rPr>
          <w:rFonts w:ascii="Meiryo UI" w:eastAsia="Meiryo UI" w:hAnsi="Meiryo UI"/>
          <w:szCs w:val="21"/>
        </w:rPr>
      </w:pPr>
      <w:r>
        <w:rPr>
          <w:rFonts w:ascii="Meiryo UI" w:eastAsia="Meiryo UI" w:hAnsi="Meiryo UI" w:hint="eastAsia"/>
          <w:szCs w:val="21"/>
        </w:rPr>
        <w:t>中国ブロックでも、広島の中心部にて、学習会の二元開催を行った。</w:t>
      </w:r>
    </w:p>
    <w:p w14:paraId="2B0D3A0F" w14:textId="650C1D4B" w:rsidR="00F83257" w:rsidRDefault="00F83257" w:rsidP="00F83257">
      <w:pPr>
        <w:ind w:leftChars="300" w:left="840" w:hangingChars="100" w:hanging="210"/>
        <w:rPr>
          <w:rFonts w:ascii="Meiryo UI" w:eastAsia="Meiryo UI" w:hAnsi="Meiryo UI"/>
          <w:szCs w:val="21"/>
        </w:rPr>
      </w:pPr>
      <w:r>
        <w:rPr>
          <w:rFonts w:ascii="Meiryo UI" w:eastAsia="Meiryo UI" w:hAnsi="Meiryo UI" w:hint="eastAsia"/>
          <w:szCs w:val="21"/>
        </w:rPr>
        <w:t>現地での2元開催を行うと役員のリクルート考課がある。</w:t>
      </w:r>
    </w:p>
    <w:p w14:paraId="6668D52E" w14:textId="7D274116" w:rsidR="00F83257" w:rsidRDefault="00F83257" w:rsidP="00F83257">
      <w:pPr>
        <w:ind w:leftChars="300" w:left="840" w:hangingChars="100" w:hanging="210"/>
        <w:rPr>
          <w:rFonts w:ascii="Meiryo UI" w:eastAsia="Meiryo UI" w:hAnsi="Meiryo UI"/>
          <w:szCs w:val="21"/>
        </w:rPr>
      </w:pPr>
      <w:r>
        <w:rPr>
          <w:rFonts w:ascii="Meiryo UI" w:eastAsia="Meiryo UI" w:hAnsi="Meiryo UI" w:hint="eastAsia"/>
          <w:szCs w:val="21"/>
        </w:rPr>
        <w:t>2元開催では、ブレイクアウトルームを使用する際に考慮が必要と感じた</w:t>
      </w:r>
    </w:p>
    <w:p w14:paraId="2BAEFA04" w14:textId="72BA29A4" w:rsidR="00F83257" w:rsidRPr="007875DB" w:rsidRDefault="00F83257" w:rsidP="00F83257">
      <w:pPr>
        <w:ind w:leftChars="300" w:left="840" w:hangingChars="100" w:hanging="210"/>
        <w:rPr>
          <w:rFonts w:ascii="Meiryo UI" w:eastAsia="Meiryo UI" w:hAnsi="Meiryo UI"/>
          <w:szCs w:val="21"/>
        </w:rPr>
      </w:pPr>
      <w:r>
        <w:rPr>
          <w:rFonts w:ascii="Meiryo UI" w:eastAsia="Meiryo UI" w:hAnsi="Meiryo UI" w:hint="eastAsia"/>
          <w:szCs w:val="21"/>
        </w:rPr>
        <w:t>近畿ブロックは、教科学習会の後で開催する。</w:t>
      </w:r>
    </w:p>
    <w:p w14:paraId="7C20943D" w14:textId="77777777" w:rsidR="00F83257" w:rsidRDefault="00F83257" w:rsidP="007875DB">
      <w:pPr>
        <w:ind w:leftChars="200" w:left="708" w:hangingChars="137" w:hanging="288"/>
        <w:rPr>
          <w:rFonts w:ascii="Meiryo UI" w:eastAsia="Meiryo UI" w:hAnsi="Meiryo UI"/>
          <w:szCs w:val="21"/>
        </w:rPr>
      </w:pPr>
    </w:p>
    <w:p w14:paraId="69812421" w14:textId="77777777" w:rsidR="00F83257" w:rsidRDefault="00764170" w:rsidP="00F83257">
      <w:pPr>
        <w:ind w:leftChars="200" w:left="708" w:hangingChars="137" w:hanging="288"/>
        <w:rPr>
          <w:rFonts w:ascii="Meiryo UI" w:eastAsia="Meiryo UI" w:hAnsi="Meiryo UI"/>
          <w:szCs w:val="21"/>
        </w:rPr>
      </w:pPr>
      <w:r w:rsidRPr="007875DB">
        <w:rPr>
          <w:rFonts w:ascii="Meiryo UI" w:eastAsia="Meiryo UI" w:hAnsi="Meiryo UI"/>
          <w:szCs w:val="21"/>
        </w:rPr>
        <w:t>2、日程について、全部は難しいので 2ヶ月～4ヶ月の間隔で行う（間に本部役員会を地方で行う場合も</w:t>
      </w:r>
      <w:r w:rsidRPr="007875DB">
        <w:rPr>
          <w:rFonts w:ascii="Meiryo UI" w:eastAsia="Meiryo UI" w:hAnsi="Meiryo UI" w:hint="eastAsia"/>
          <w:szCs w:val="21"/>
        </w:rPr>
        <w:t>想定）。</w:t>
      </w:r>
    </w:p>
    <w:p w14:paraId="2CADCD1C" w14:textId="1EC0E796" w:rsidR="00764170" w:rsidRPr="007875DB" w:rsidRDefault="00764170" w:rsidP="00F83257">
      <w:pPr>
        <w:ind w:leftChars="200" w:left="708" w:hangingChars="137" w:hanging="288"/>
        <w:rPr>
          <w:rFonts w:ascii="Meiryo UI" w:eastAsia="Meiryo UI" w:hAnsi="Meiryo UI"/>
          <w:szCs w:val="21"/>
        </w:rPr>
      </w:pPr>
      <w:r w:rsidRPr="007875DB">
        <w:rPr>
          <w:rFonts w:ascii="Meiryo UI" w:eastAsia="Meiryo UI" w:hAnsi="Meiryo UI"/>
          <w:szCs w:val="21"/>
        </w:rPr>
        <w:t xml:space="preserve">3、会場手配について、本部で行うか、地方（開催都市の支部長）に依頼するか？ </w:t>
      </w:r>
    </w:p>
    <w:p w14:paraId="22A28157" w14:textId="77777777" w:rsidR="00764170" w:rsidRPr="007875DB" w:rsidRDefault="00764170" w:rsidP="007875DB">
      <w:pPr>
        <w:ind w:leftChars="200" w:left="708" w:hangingChars="137" w:hanging="288"/>
        <w:rPr>
          <w:rFonts w:ascii="Meiryo UI" w:eastAsia="Meiryo UI" w:hAnsi="Meiryo UI"/>
          <w:szCs w:val="21"/>
        </w:rPr>
      </w:pPr>
      <w:r w:rsidRPr="007875DB">
        <w:rPr>
          <w:rFonts w:ascii="Meiryo UI" w:eastAsia="Meiryo UI" w:hAnsi="Meiryo UI"/>
          <w:szCs w:val="21"/>
        </w:rPr>
        <w:t>4、一般会員の集客をどのように広報するか？（学習会後の懇親会等で参加のインセンティブを高める・・・）</w:t>
      </w:r>
    </w:p>
    <w:p w14:paraId="18F2F7FE" w14:textId="47494ACC" w:rsidR="00F83257" w:rsidRDefault="00F83257" w:rsidP="00764170">
      <w:pPr>
        <w:rPr>
          <w:rFonts w:ascii="Meiryo UI" w:eastAsia="Meiryo UI" w:hAnsi="Meiryo UI"/>
          <w:szCs w:val="21"/>
        </w:rPr>
      </w:pPr>
    </w:p>
    <w:p w14:paraId="35F56FE6" w14:textId="426EEE9D" w:rsidR="00F83257" w:rsidRPr="00F83257" w:rsidRDefault="00F83257" w:rsidP="00F83257">
      <w:pPr>
        <w:ind w:leftChars="300" w:left="840" w:hangingChars="100" w:hanging="210"/>
        <w:rPr>
          <w:rFonts w:ascii="Meiryo UI" w:eastAsia="Meiryo UI" w:hAnsi="Meiryo UI"/>
          <w:color w:val="FF0000"/>
          <w:szCs w:val="21"/>
        </w:rPr>
      </w:pPr>
      <w:r w:rsidRPr="00F83257">
        <w:rPr>
          <w:rFonts w:ascii="Meiryo UI" w:eastAsia="Meiryo UI" w:hAnsi="Meiryo UI" w:hint="eastAsia"/>
          <w:color w:val="FF0000"/>
          <w:szCs w:val="21"/>
        </w:rPr>
        <w:t>→地方ブロックの学習会のテコ入れは、本部役員による現地で学習会を開催することで、役員をリクルートして</w:t>
      </w:r>
      <w:r w:rsidRPr="00F83257">
        <w:rPr>
          <w:rFonts w:ascii="Meiryo UI" w:eastAsia="Meiryo UI" w:hAnsi="Meiryo UI"/>
          <w:color w:val="FF0000"/>
          <w:szCs w:val="21"/>
        </w:rPr>
        <w:br/>
      </w:r>
      <w:r w:rsidRPr="00F83257">
        <w:rPr>
          <w:rFonts w:ascii="Meiryo UI" w:eastAsia="Meiryo UI" w:hAnsi="Meiryo UI" w:hint="eastAsia"/>
          <w:color w:val="FF0000"/>
          <w:szCs w:val="21"/>
        </w:rPr>
        <w:t>立ち上げを支援するようにする。</w:t>
      </w:r>
      <w:r w:rsidRPr="00F83257">
        <w:rPr>
          <w:rFonts w:ascii="Meiryo UI" w:eastAsia="Meiryo UI" w:hAnsi="Meiryo UI"/>
          <w:color w:val="FF0000"/>
          <w:szCs w:val="21"/>
        </w:rPr>
        <w:br/>
      </w:r>
      <w:r w:rsidRPr="00F83257">
        <w:rPr>
          <w:rFonts w:ascii="Meiryo UI" w:eastAsia="Meiryo UI" w:hAnsi="Meiryo UI" w:hint="eastAsia"/>
          <w:color w:val="FF0000"/>
          <w:szCs w:val="21"/>
        </w:rPr>
        <w:t>・中国・四国は合同で学習会を開催予定</w:t>
      </w:r>
      <w:r w:rsidRPr="00F83257">
        <w:rPr>
          <w:rFonts w:ascii="Meiryo UI" w:eastAsia="Meiryo UI" w:hAnsi="Meiryo UI"/>
          <w:color w:val="FF0000"/>
          <w:szCs w:val="21"/>
        </w:rPr>
        <w:t>…</w:t>
      </w:r>
      <w:r w:rsidRPr="00F83257">
        <w:rPr>
          <w:rFonts w:ascii="Meiryo UI" w:eastAsia="Meiryo UI" w:hAnsi="Meiryo UI" w:hint="eastAsia"/>
          <w:color w:val="FF0000"/>
          <w:szCs w:val="21"/>
          <w:lang w:val="es-ES"/>
        </w:rPr>
        <w:t>齊藤会計部長</w:t>
      </w:r>
      <w:r w:rsidRPr="00F83257">
        <w:rPr>
          <w:rFonts w:ascii="Meiryo UI" w:eastAsia="Meiryo UI" w:hAnsi="Meiryo UI"/>
          <w:color w:val="FF0000"/>
          <w:szCs w:val="21"/>
        </w:rPr>
        <w:br/>
      </w:r>
      <w:r w:rsidRPr="00F83257">
        <w:rPr>
          <w:rFonts w:ascii="Meiryo UI" w:eastAsia="Meiryo UI" w:hAnsi="Meiryo UI" w:hint="eastAsia"/>
          <w:color w:val="FF0000"/>
          <w:szCs w:val="21"/>
        </w:rPr>
        <w:t>・北海道</w:t>
      </w:r>
      <w:r w:rsidRPr="00F83257">
        <w:rPr>
          <w:rFonts w:ascii="Meiryo UI" w:eastAsia="Meiryo UI" w:hAnsi="Meiryo UI"/>
          <w:color w:val="FF0000"/>
          <w:szCs w:val="21"/>
        </w:rPr>
        <w:t>…</w:t>
      </w:r>
      <w:r w:rsidRPr="00F83257">
        <w:rPr>
          <w:rFonts w:ascii="Meiryo UI" w:eastAsia="Meiryo UI" w:hAnsi="Meiryo UI" w:hint="eastAsia"/>
          <w:color w:val="FF0000"/>
          <w:szCs w:val="21"/>
        </w:rPr>
        <w:t>高橋会長</w:t>
      </w:r>
      <w:r w:rsidRPr="00F83257">
        <w:rPr>
          <w:rFonts w:ascii="Meiryo UI" w:eastAsia="Meiryo UI" w:hAnsi="Meiryo UI"/>
          <w:color w:val="FF0000"/>
          <w:szCs w:val="21"/>
        </w:rPr>
        <w:br/>
      </w:r>
      <w:r w:rsidRPr="00F83257">
        <w:rPr>
          <w:rFonts w:ascii="Meiryo UI" w:eastAsia="Meiryo UI" w:hAnsi="Meiryo UI" w:hint="eastAsia"/>
          <w:color w:val="FF0000"/>
          <w:szCs w:val="21"/>
        </w:rPr>
        <w:t>・北陸</w:t>
      </w:r>
      <w:r w:rsidRPr="00F83257">
        <w:rPr>
          <w:rFonts w:ascii="Meiryo UI" w:eastAsia="Meiryo UI" w:hAnsi="Meiryo UI"/>
          <w:color w:val="FF0000"/>
          <w:szCs w:val="21"/>
        </w:rPr>
        <w:t>…</w:t>
      </w:r>
      <w:r w:rsidRPr="00F83257">
        <w:rPr>
          <w:rFonts w:ascii="Meiryo UI" w:eastAsia="Meiryo UI" w:hAnsi="Meiryo UI" w:hint="eastAsia"/>
          <w:color w:val="FF0000"/>
          <w:szCs w:val="21"/>
        </w:rPr>
        <w:t>加村総務部長、山本</w:t>
      </w:r>
      <w:r w:rsidRPr="00F83257">
        <w:rPr>
          <w:rFonts w:ascii="Meiryo UI" w:eastAsia="Meiryo UI" w:hAnsi="Meiryo UI"/>
          <w:color w:val="FF0000"/>
          <w:szCs w:val="21"/>
        </w:rPr>
        <w:br/>
      </w:r>
      <w:r w:rsidRPr="00F83257">
        <w:rPr>
          <w:rFonts w:ascii="Meiryo UI" w:eastAsia="Meiryo UI" w:hAnsi="Meiryo UI" w:hint="eastAsia"/>
          <w:color w:val="FF0000"/>
          <w:szCs w:val="21"/>
        </w:rPr>
        <w:t>・九州</w:t>
      </w:r>
      <w:r w:rsidRPr="00F83257">
        <w:rPr>
          <w:rFonts w:ascii="Meiryo UI" w:eastAsia="Meiryo UI" w:hAnsi="Meiryo UI"/>
          <w:color w:val="FF0000"/>
          <w:szCs w:val="21"/>
        </w:rPr>
        <w:t>…</w:t>
      </w:r>
      <w:r w:rsidRPr="00F83257">
        <w:rPr>
          <w:rFonts w:ascii="Meiryo UI" w:eastAsia="Meiryo UI" w:hAnsi="Meiryo UI" w:hint="eastAsia"/>
          <w:color w:val="FF0000"/>
          <w:szCs w:val="21"/>
        </w:rPr>
        <w:t>加村総務部長が大野九州ブロック長と調整</w:t>
      </w:r>
    </w:p>
    <w:p w14:paraId="503091C2" w14:textId="72F2D460" w:rsidR="00F83257" w:rsidRPr="00F83257" w:rsidRDefault="00F83257" w:rsidP="00F83257">
      <w:pPr>
        <w:ind w:leftChars="300" w:left="840" w:hangingChars="100" w:hanging="210"/>
        <w:rPr>
          <w:rFonts w:ascii="Meiryo UI" w:eastAsia="Meiryo UI" w:hAnsi="Meiryo UI"/>
          <w:color w:val="FF0000"/>
          <w:szCs w:val="21"/>
        </w:rPr>
      </w:pPr>
      <w:r w:rsidRPr="00F83257">
        <w:rPr>
          <w:rFonts w:ascii="Meiryo UI" w:eastAsia="Meiryo UI" w:hAnsi="Meiryo UI" w:hint="eastAsia"/>
          <w:color w:val="FF0000"/>
          <w:szCs w:val="21"/>
        </w:rPr>
        <w:t>→現地開催の際の事前調査は、通信費の範囲で行い出張扱いとはしない。</w:t>
      </w:r>
    </w:p>
    <w:p w14:paraId="718DA803" w14:textId="68814633" w:rsidR="00F83257" w:rsidRDefault="00F83257" w:rsidP="00F83257">
      <w:pPr>
        <w:ind w:leftChars="300" w:left="840" w:hangingChars="100" w:hanging="210"/>
        <w:rPr>
          <w:rFonts w:ascii="Meiryo UI" w:eastAsia="Meiryo UI" w:hAnsi="Meiryo UI"/>
          <w:szCs w:val="21"/>
        </w:rPr>
      </w:pPr>
      <w:r w:rsidRPr="00F83257">
        <w:rPr>
          <w:rFonts w:ascii="Meiryo UI" w:eastAsia="Meiryo UI" w:hAnsi="Meiryo UI" w:hint="eastAsia"/>
          <w:color w:val="FF0000"/>
          <w:szCs w:val="21"/>
        </w:rPr>
        <w:t>→出張報告書の位置付けは、今後規約との整合を行う。</w:t>
      </w:r>
    </w:p>
    <w:p w14:paraId="578C4691" w14:textId="77777777" w:rsidR="00F83257" w:rsidRDefault="00F83257" w:rsidP="00764170">
      <w:pPr>
        <w:rPr>
          <w:rFonts w:ascii="Meiryo UI" w:eastAsia="Meiryo UI" w:hAnsi="Meiryo UI"/>
          <w:szCs w:val="21"/>
        </w:rPr>
      </w:pPr>
    </w:p>
    <w:p w14:paraId="3464EE96" w14:textId="42627E18" w:rsidR="00764170" w:rsidRPr="007875DB" w:rsidRDefault="00764170" w:rsidP="00764170">
      <w:pPr>
        <w:rPr>
          <w:rFonts w:ascii="Meiryo UI" w:eastAsia="Meiryo UI" w:hAnsi="Meiryo UI"/>
          <w:szCs w:val="21"/>
        </w:rPr>
      </w:pPr>
      <w:r w:rsidRPr="007875DB">
        <w:rPr>
          <w:rFonts w:ascii="Meiryo UI" w:eastAsia="Meiryo UI" w:hAnsi="Meiryo UI"/>
          <w:szCs w:val="21"/>
        </w:rPr>
        <w:lastRenderedPageBreak/>
        <w:t xml:space="preserve">4、 課外活動の活性化をどうするか？現状、さまざまな部の活動がみられない？ </w:t>
      </w:r>
    </w:p>
    <w:p w14:paraId="1F21D2BA" w14:textId="5958170E" w:rsidR="00764170" w:rsidRPr="007875DB" w:rsidRDefault="00764170" w:rsidP="007875DB">
      <w:pPr>
        <w:ind w:leftChars="200" w:left="420"/>
        <w:rPr>
          <w:rFonts w:ascii="Meiryo UI" w:eastAsia="Meiryo UI" w:hAnsi="Meiryo UI"/>
          <w:szCs w:val="21"/>
        </w:rPr>
      </w:pPr>
      <w:r w:rsidRPr="007875DB">
        <w:rPr>
          <w:rFonts w:ascii="Meiryo UI" w:eastAsia="Meiryo UI" w:hAnsi="Meiryo UI"/>
          <w:szCs w:val="21"/>
        </w:rPr>
        <w:t xml:space="preserve">1、立ち上げの簡素化。 </w:t>
      </w:r>
    </w:p>
    <w:p w14:paraId="6F9DE210" w14:textId="23795798" w:rsidR="00764170" w:rsidRPr="007875DB" w:rsidRDefault="00764170" w:rsidP="007875DB">
      <w:pPr>
        <w:ind w:leftChars="200" w:left="420"/>
        <w:rPr>
          <w:rFonts w:ascii="Meiryo UI" w:eastAsia="Meiryo UI" w:hAnsi="Meiryo UI"/>
          <w:szCs w:val="21"/>
        </w:rPr>
      </w:pPr>
      <w:r w:rsidRPr="007875DB">
        <w:rPr>
          <w:rFonts w:ascii="Meiryo UI" w:eastAsia="Meiryo UI" w:hAnsi="Meiryo UI"/>
          <w:szCs w:val="21"/>
        </w:rPr>
        <w:t xml:space="preserve">2、予算措置のありかた。 </w:t>
      </w:r>
    </w:p>
    <w:p w14:paraId="095AAE0C" w14:textId="390DD7EB" w:rsidR="00764170" w:rsidRDefault="00764170" w:rsidP="007875DB">
      <w:pPr>
        <w:ind w:leftChars="200" w:left="840" w:hangingChars="200" w:hanging="420"/>
        <w:rPr>
          <w:rFonts w:ascii="Meiryo UI" w:eastAsia="Meiryo UI" w:hAnsi="Meiryo UI"/>
          <w:szCs w:val="21"/>
        </w:rPr>
      </w:pPr>
      <w:r w:rsidRPr="007875DB">
        <w:rPr>
          <w:rFonts w:ascii="Meiryo UI" w:eastAsia="Meiryo UI" w:hAnsi="Meiryo UI"/>
          <w:szCs w:val="21"/>
        </w:rPr>
        <w:t xml:space="preserve">3、活動をどのように具体化させるか（対面活動も踏まえて、月 1 回程度のミーティング） </w:t>
      </w:r>
      <w:r w:rsidR="007875DB" w:rsidRPr="007875DB">
        <w:rPr>
          <w:rFonts w:ascii="Meiryo UI" w:eastAsia="Meiryo UI" w:hAnsi="Meiryo UI"/>
          <w:szCs w:val="21"/>
        </w:rPr>
        <w:br/>
      </w:r>
      <w:r w:rsidRPr="007875DB">
        <w:rPr>
          <w:rFonts w:ascii="Meiryo UI" w:eastAsia="Meiryo UI" w:hAnsi="Meiryo UI" w:hint="eastAsia"/>
          <w:szCs w:val="21"/>
        </w:rPr>
        <w:t>（通学課程の事例などを参考にしてみる）</w:t>
      </w:r>
    </w:p>
    <w:p w14:paraId="602D7CED" w14:textId="77777777" w:rsidR="00F83257" w:rsidRDefault="00F83257" w:rsidP="00F83257">
      <w:pPr>
        <w:ind w:leftChars="200" w:left="630" w:hangingChars="100" w:hanging="210"/>
        <w:rPr>
          <w:rFonts w:ascii="Meiryo UI" w:eastAsia="Meiryo UI" w:hAnsi="Meiryo UI"/>
          <w:color w:val="FF0000"/>
          <w:szCs w:val="21"/>
        </w:rPr>
      </w:pPr>
    </w:p>
    <w:p w14:paraId="466B4701" w14:textId="7EEDA5A5" w:rsidR="00F83257" w:rsidRPr="00F83257" w:rsidRDefault="00F83257" w:rsidP="00F83257">
      <w:pPr>
        <w:ind w:leftChars="200" w:left="420"/>
        <w:rPr>
          <w:rFonts w:ascii="Meiryo UI" w:eastAsia="Meiryo UI" w:hAnsi="Meiryo UI"/>
          <w:color w:val="000000" w:themeColor="text1"/>
          <w:szCs w:val="21"/>
        </w:rPr>
      </w:pPr>
      <w:r w:rsidRPr="00F83257">
        <w:rPr>
          <w:rFonts w:ascii="Meiryo UI" w:eastAsia="Meiryo UI" w:hAnsi="Meiryo UI" w:hint="eastAsia"/>
          <w:color w:val="000000" w:themeColor="text1"/>
          <w:szCs w:val="21"/>
        </w:rPr>
        <w:t>本学のコロナに関連する対策の廃止に伴い、</w:t>
      </w:r>
      <w:r>
        <w:rPr>
          <w:rFonts w:ascii="Meiryo UI" w:eastAsia="Meiryo UI" w:hAnsi="Meiryo UI" w:hint="eastAsia"/>
          <w:color w:val="000000" w:themeColor="text1"/>
          <w:szCs w:val="21"/>
        </w:rPr>
        <w:t>オンライン前提となっている活動は、対面でも活動可能とし、予算が使えるように調整する。</w:t>
      </w:r>
    </w:p>
    <w:p w14:paraId="06FB0FB6" w14:textId="4C1E6DE8" w:rsidR="00F83257" w:rsidRPr="007875DB" w:rsidRDefault="00F83257" w:rsidP="00F83257">
      <w:pPr>
        <w:ind w:leftChars="200" w:left="630" w:hangingChars="100" w:hanging="210"/>
        <w:rPr>
          <w:rFonts w:ascii="Meiryo UI" w:eastAsia="Meiryo UI" w:hAnsi="Meiryo UI"/>
          <w:szCs w:val="21"/>
        </w:rPr>
      </w:pPr>
      <w:r w:rsidRPr="00F83257">
        <w:rPr>
          <w:rFonts w:ascii="Meiryo UI" w:eastAsia="Meiryo UI" w:hAnsi="Meiryo UI" w:hint="eastAsia"/>
          <w:color w:val="FF0000"/>
          <w:szCs w:val="21"/>
        </w:rPr>
        <w:t>→課外活動推進部の担当は加村総務部長が兼任</w:t>
      </w:r>
      <w:r>
        <w:rPr>
          <w:rFonts w:ascii="Meiryo UI" w:eastAsia="Meiryo UI" w:hAnsi="Meiryo UI" w:hint="eastAsia"/>
          <w:color w:val="FF0000"/>
          <w:szCs w:val="21"/>
        </w:rPr>
        <w:t>。これから進め方を検討していく。</w:t>
      </w:r>
      <w:r>
        <w:rPr>
          <w:rFonts w:ascii="Meiryo UI" w:eastAsia="Meiryo UI" w:hAnsi="Meiryo UI"/>
          <w:color w:val="FF0000"/>
          <w:szCs w:val="21"/>
        </w:rPr>
        <w:br/>
      </w:r>
      <w:r>
        <w:rPr>
          <w:rFonts w:ascii="Meiryo UI" w:eastAsia="Meiryo UI" w:hAnsi="Meiryo UI" w:hint="eastAsia"/>
          <w:color w:val="FF0000"/>
          <w:szCs w:val="21"/>
        </w:rPr>
        <w:t>課外活動の募集は4</w:t>
      </w:r>
      <w:r>
        <w:rPr>
          <w:rFonts w:ascii="Meiryo UI" w:eastAsia="Meiryo UI" w:hAnsi="Meiryo UI"/>
          <w:color w:val="FF0000"/>
          <w:szCs w:val="21"/>
        </w:rPr>
        <w:t>/15</w:t>
      </w:r>
      <w:r>
        <w:rPr>
          <w:rFonts w:ascii="Meiryo UI" w:eastAsia="Meiryo UI" w:hAnsi="Meiryo UI" w:hint="eastAsia"/>
          <w:color w:val="FF0000"/>
          <w:szCs w:val="21"/>
        </w:rPr>
        <w:t>からかけ、規約自体は途中で改訂する形ですすめる。</w:t>
      </w:r>
    </w:p>
    <w:p w14:paraId="76D3CA4A" w14:textId="77777777" w:rsidR="00764170" w:rsidRPr="007875DB" w:rsidRDefault="00764170" w:rsidP="00764170">
      <w:pPr>
        <w:rPr>
          <w:rFonts w:ascii="Meiryo UI" w:eastAsia="Meiryo UI" w:hAnsi="Meiryo UI"/>
          <w:szCs w:val="21"/>
        </w:rPr>
      </w:pPr>
      <w:r w:rsidRPr="007875DB">
        <w:rPr>
          <w:rFonts w:ascii="Meiryo UI" w:eastAsia="Meiryo UI" w:hAnsi="Meiryo UI"/>
          <w:szCs w:val="21"/>
        </w:rPr>
        <w:t xml:space="preserve"> </w:t>
      </w:r>
    </w:p>
    <w:p w14:paraId="3604611C" w14:textId="77777777" w:rsidR="00764170" w:rsidRPr="007875DB" w:rsidRDefault="00764170" w:rsidP="00764170">
      <w:pPr>
        <w:rPr>
          <w:rFonts w:ascii="Meiryo UI" w:eastAsia="Meiryo UI" w:hAnsi="Meiryo UI"/>
          <w:szCs w:val="21"/>
        </w:rPr>
      </w:pPr>
      <w:r w:rsidRPr="007875DB">
        <w:rPr>
          <w:rFonts w:ascii="Meiryo UI" w:eastAsia="Meiryo UI" w:hAnsi="Meiryo UI"/>
          <w:szCs w:val="21"/>
        </w:rPr>
        <w:t xml:space="preserve">5、 A 書式の簡略化、B 出張報告書と開催計画書に関して </w:t>
      </w:r>
    </w:p>
    <w:p w14:paraId="621DA8B2" w14:textId="77777777" w:rsidR="007875DB" w:rsidRPr="007875DB" w:rsidRDefault="00764170" w:rsidP="007875DB">
      <w:pPr>
        <w:ind w:leftChars="200" w:left="420"/>
        <w:rPr>
          <w:rFonts w:ascii="Meiryo UI" w:eastAsia="Meiryo UI" w:hAnsi="Meiryo UI"/>
          <w:szCs w:val="21"/>
        </w:rPr>
      </w:pPr>
      <w:r w:rsidRPr="007875DB">
        <w:rPr>
          <w:rFonts w:ascii="Meiryo UI" w:eastAsia="Meiryo UI" w:hAnsi="Meiryo UI" w:hint="eastAsia"/>
          <w:szCs w:val="21"/>
        </w:rPr>
        <w:t>対面活動の活発化に伴い、それぞれの事務負担を軽減する方法としてどのような方法が考えられるか？</w:t>
      </w:r>
    </w:p>
    <w:p w14:paraId="06E0F20A" w14:textId="26DD9FD0" w:rsidR="00764170" w:rsidRPr="007875DB" w:rsidRDefault="00764170" w:rsidP="007875DB">
      <w:pPr>
        <w:ind w:leftChars="200" w:left="420"/>
        <w:rPr>
          <w:rFonts w:ascii="Meiryo UI" w:eastAsia="Meiryo UI" w:hAnsi="Meiryo UI"/>
          <w:szCs w:val="21"/>
        </w:rPr>
      </w:pPr>
      <w:r w:rsidRPr="007875DB">
        <w:rPr>
          <w:rFonts w:ascii="Meiryo UI" w:eastAsia="Meiryo UI" w:hAnsi="Meiryo UI" w:hint="eastAsia"/>
          <w:szCs w:val="21"/>
        </w:rPr>
        <w:t>同じく、調査・準備の行動について、出張報告と開催計画書の関係を整理する（基本は通信費で実費の行動をまかなうが、それを超える場合の取り扱いについて本部役員間で合意を持つ）。</w:t>
      </w:r>
      <w:r w:rsidRPr="007875DB">
        <w:rPr>
          <w:rFonts w:ascii="Meiryo UI" w:eastAsia="Meiryo UI" w:hAnsi="Meiryo UI"/>
          <w:szCs w:val="21"/>
        </w:rPr>
        <w:t xml:space="preserve"> </w:t>
      </w:r>
    </w:p>
    <w:p w14:paraId="12304B8E" w14:textId="2E8A6236" w:rsidR="00764170" w:rsidRDefault="00F83257" w:rsidP="00F83257">
      <w:pPr>
        <w:ind w:leftChars="200" w:left="420"/>
        <w:rPr>
          <w:rFonts w:ascii="Meiryo UI" w:eastAsia="Meiryo UI" w:hAnsi="Meiryo UI"/>
          <w:szCs w:val="21"/>
        </w:rPr>
      </w:pPr>
      <w:r w:rsidRPr="00F83257">
        <w:rPr>
          <w:rFonts w:ascii="Meiryo UI" w:eastAsia="Meiryo UI" w:hAnsi="Meiryo UI" w:hint="eastAsia"/>
          <w:color w:val="FF0000"/>
          <w:szCs w:val="21"/>
        </w:rPr>
        <w:t>→</w:t>
      </w:r>
      <w:r>
        <w:rPr>
          <w:rFonts w:ascii="Meiryo UI" w:eastAsia="Meiryo UI" w:hAnsi="Meiryo UI" w:hint="eastAsia"/>
          <w:color w:val="FF0000"/>
          <w:szCs w:val="21"/>
        </w:rPr>
        <w:t>次回以降検討</w:t>
      </w:r>
    </w:p>
    <w:p w14:paraId="0B51AC86" w14:textId="77777777" w:rsidR="00F83257" w:rsidRPr="007875DB" w:rsidRDefault="00F83257" w:rsidP="00764170">
      <w:pPr>
        <w:rPr>
          <w:rFonts w:ascii="Meiryo UI" w:eastAsia="Meiryo UI" w:hAnsi="Meiryo UI"/>
          <w:szCs w:val="21"/>
        </w:rPr>
      </w:pPr>
    </w:p>
    <w:p w14:paraId="7D068CF1" w14:textId="61CF36C3" w:rsidR="00BE53D3" w:rsidRPr="007875DB" w:rsidRDefault="00764170" w:rsidP="00764170">
      <w:pPr>
        <w:rPr>
          <w:rFonts w:ascii="Meiryo UI" w:eastAsia="Meiryo UI" w:hAnsi="Meiryo UI"/>
          <w:szCs w:val="21"/>
        </w:rPr>
      </w:pPr>
      <w:r w:rsidRPr="007875DB">
        <w:rPr>
          <w:rFonts w:ascii="Meiryo UI" w:eastAsia="Meiryo UI" w:hAnsi="Meiryo UI" w:hint="eastAsia"/>
          <w:szCs w:val="21"/>
        </w:rPr>
        <w:t>（</w:t>
      </w:r>
      <w:r w:rsidRPr="007875DB">
        <w:rPr>
          <w:rFonts w:ascii="Meiryo UI" w:eastAsia="Meiryo UI" w:hAnsi="Meiryo UI"/>
          <w:szCs w:val="21"/>
        </w:rPr>
        <w:t>4）会長 閉会挨拶</w:t>
      </w:r>
    </w:p>
    <w:p w14:paraId="607204D3" w14:textId="77777777" w:rsidR="00764170" w:rsidRPr="007875DB" w:rsidRDefault="00764170" w:rsidP="00892D88">
      <w:pPr>
        <w:rPr>
          <w:rFonts w:ascii="Meiryo UI" w:eastAsia="Meiryo UI" w:hAnsi="Meiryo UI"/>
          <w:szCs w:val="21"/>
        </w:rPr>
      </w:pPr>
    </w:p>
    <w:p w14:paraId="649C519E" w14:textId="1F48BEAA" w:rsidR="006E2E27" w:rsidRPr="007875DB" w:rsidRDefault="006E2E27" w:rsidP="006E2E27">
      <w:pPr>
        <w:rPr>
          <w:rFonts w:ascii="Meiryo UI" w:eastAsia="Meiryo UI" w:hAnsi="Meiryo UI"/>
          <w:szCs w:val="21"/>
        </w:rPr>
      </w:pPr>
    </w:p>
    <w:p w14:paraId="6269EEA7" w14:textId="19AF561B" w:rsidR="006E2E27" w:rsidRPr="007875DB" w:rsidRDefault="006E2E27" w:rsidP="007875DB">
      <w:pPr>
        <w:jc w:val="right"/>
        <w:rPr>
          <w:rFonts w:ascii="Meiryo UI" w:eastAsia="Meiryo UI" w:hAnsi="Meiryo UI"/>
          <w:szCs w:val="21"/>
        </w:rPr>
      </w:pPr>
      <w:r w:rsidRPr="007875DB">
        <w:rPr>
          <w:rFonts w:ascii="Meiryo UI" w:eastAsia="Meiryo UI" w:hAnsi="Meiryo UI" w:hint="eastAsia"/>
          <w:szCs w:val="21"/>
        </w:rPr>
        <w:t xml:space="preserve">　　　　　　　　　　　　　　　　　　　　　　　議事録作成</w:t>
      </w:r>
      <w:r w:rsidR="007875DB" w:rsidRPr="007875DB">
        <w:rPr>
          <w:rFonts w:ascii="Meiryo UI" w:eastAsia="Meiryo UI" w:hAnsi="Meiryo UI" w:hint="eastAsia"/>
          <w:szCs w:val="21"/>
        </w:rPr>
        <w:t xml:space="preserve">　</w:t>
      </w:r>
      <w:r w:rsidR="00F83257">
        <w:rPr>
          <w:rFonts w:ascii="Meiryo UI" w:eastAsia="Meiryo UI" w:hAnsi="Meiryo UI" w:hint="eastAsia"/>
          <w:szCs w:val="21"/>
        </w:rPr>
        <w:t>小川恭子</w:t>
      </w:r>
      <w:r w:rsidRPr="007875DB">
        <w:rPr>
          <w:rFonts w:ascii="Meiryo UI" w:eastAsia="Meiryo UI" w:hAnsi="Meiryo UI" w:hint="eastAsia"/>
          <w:szCs w:val="21"/>
        </w:rPr>
        <w:t xml:space="preserve">　</w:t>
      </w:r>
      <w:r w:rsidR="007875DB" w:rsidRPr="007875DB">
        <w:rPr>
          <w:rFonts w:ascii="Meiryo UI" w:eastAsia="Meiryo UI" w:hAnsi="Meiryo UI" w:hint="eastAsia"/>
          <w:szCs w:val="21"/>
        </w:rPr>
        <w:t>山本和紀</w:t>
      </w:r>
    </w:p>
    <w:p w14:paraId="1F7456C3" w14:textId="77777777" w:rsidR="007875DB" w:rsidRPr="007875DB" w:rsidRDefault="007875DB" w:rsidP="007875DB">
      <w:pPr>
        <w:jc w:val="right"/>
        <w:rPr>
          <w:rFonts w:ascii="Meiryo UI" w:eastAsia="Meiryo UI" w:hAnsi="Meiryo UI"/>
          <w:szCs w:val="21"/>
        </w:rPr>
      </w:pPr>
    </w:p>
    <w:p w14:paraId="02A7F4BE" w14:textId="151869B7" w:rsidR="00AE06A7" w:rsidRPr="007875DB" w:rsidRDefault="009153D2" w:rsidP="009153D2">
      <w:pPr>
        <w:jc w:val="right"/>
        <w:rPr>
          <w:rFonts w:ascii="Meiryo UI" w:eastAsia="Meiryo UI" w:hAnsi="Meiryo UI"/>
          <w:szCs w:val="21"/>
        </w:rPr>
      </w:pPr>
      <w:r w:rsidRPr="007875DB">
        <w:rPr>
          <w:rFonts w:ascii="Meiryo UI" w:eastAsia="Meiryo UI" w:hAnsi="Meiryo UI" w:hint="eastAsia"/>
          <w:szCs w:val="21"/>
        </w:rPr>
        <w:t>以上</w:t>
      </w:r>
    </w:p>
    <w:sectPr w:rsidR="00AE06A7"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9108" w14:textId="77777777" w:rsidR="002C1721" w:rsidRDefault="002C1721" w:rsidP="00381B3F">
      <w:r>
        <w:separator/>
      </w:r>
    </w:p>
  </w:endnote>
  <w:endnote w:type="continuationSeparator" w:id="0">
    <w:p w14:paraId="6EB3B067" w14:textId="77777777" w:rsidR="002C1721" w:rsidRDefault="002C1721"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55EA" w14:textId="77777777" w:rsidR="002C1721" w:rsidRDefault="002C1721" w:rsidP="00381B3F">
      <w:r>
        <w:separator/>
      </w:r>
    </w:p>
  </w:footnote>
  <w:footnote w:type="continuationSeparator" w:id="0">
    <w:p w14:paraId="127059F6" w14:textId="77777777" w:rsidR="002C1721" w:rsidRDefault="002C1721"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5"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7"/>
  </w:num>
  <w:num w:numId="3" w16cid:durableId="1623148528">
    <w:abstractNumId w:val="8"/>
  </w:num>
  <w:num w:numId="4" w16cid:durableId="959066510">
    <w:abstractNumId w:val="1"/>
  </w:num>
  <w:num w:numId="5" w16cid:durableId="1790934663">
    <w:abstractNumId w:val="5"/>
  </w:num>
  <w:num w:numId="6" w16cid:durableId="1594515213">
    <w:abstractNumId w:val="3"/>
  </w:num>
  <w:num w:numId="7" w16cid:durableId="779882699">
    <w:abstractNumId w:val="6"/>
  </w:num>
  <w:num w:numId="8" w16cid:durableId="120653614">
    <w:abstractNumId w:val="0"/>
  </w:num>
  <w:num w:numId="9" w16cid:durableId="1197963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7737"/>
    <w:rsid w:val="0005376E"/>
    <w:rsid w:val="00066D22"/>
    <w:rsid w:val="00086DC7"/>
    <w:rsid w:val="000874E8"/>
    <w:rsid w:val="000933C7"/>
    <w:rsid w:val="00094500"/>
    <w:rsid w:val="000A6026"/>
    <w:rsid w:val="000C32B5"/>
    <w:rsid w:val="000C6A9F"/>
    <w:rsid w:val="000D4255"/>
    <w:rsid w:val="000D7787"/>
    <w:rsid w:val="000E29AA"/>
    <w:rsid w:val="000F2477"/>
    <w:rsid w:val="0010594C"/>
    <w:rsid w:val="00117B7E"/>
    <w:rsid w:val="00123C4A"/>
    <w:rsid w:val="00125F31"/>
    <w:rsid w:val="00126035"/>
    <w:rsid w:val="001266DB"/>
    <w:rsid w:val="00131BE0"/>
    <w:rsid w:val="0013370F"/>
    <w:rsid w:val="001359D9"/>
    <w:rsid w:val="001377DA"/>
    <w:rsid w:val="00150818"/>
    <w:rsid w:val="001A290B"/>
    <w:rsid w:val="001A3C3E"/>
    <w:rsid w:val="001E7BDF"/>
    <w:rsid w:val="00207748"/>
    <w:rsid w:val="00210EDC"/>
    <w:rsid w:val="00216B13"/>
    <w:rsid w:val="00225F0C"/>
    <w:rsid w:val="00230D8C"/>
    <w:rsid w:val="00237078"/>
    <w:rsid w:val="00253CC8"/>
    <w:rsid w:val="00257FDD"/>
    <w:rsid w:val="00260905"/>
    <w:rsid w:val="0026495A"/>
    <w:rsid w:val="00271A42"/>
    <w:rsid w:val="00272A2B"/>
    <w:rsid w:val="00282C5B"/>
    <w:rsid w:val="00284FCD"/>
    <w:rsid w:val="002930D2"/>
    <w:rsid w:val="002937E1"/>
    <w:rsid w:val="00297873"/>
    <w:rsid w:val="002A68C5"/>
    <w:rsid w:val="002B7F7B"/>
    <w:rsid w:val="002C1721"/>
    <w:rsid w:val="002C49A8"/>
    <w:rsid w:val="002D200A"/>
    <w:rsid w:val="002D36C9"/>
    <w:rsid w:val="002D440D"/>
    <w:rsid w:val="002F0412"/>
    <w:rsid w:val="002F172C"/>
    <w:rsid w:val="0030386B"/>
    <w:rsid w:val="00304F10"/>
    <w:rsid w:val="00317912"/>
    <w:rsid w:val="0034457A"/>
    <w:rsid w:val="00345629"/>
    <w:rsid w:val="00350298"/>
    <w:rsid w:val="003621ED"/>
    <w:rsid w:val="003623BB"/>
    <w:rsid w:val="00372B97"/>
    <w:rsid w:val="00374B53"/>
    <w:rsid w:val="003764DB"/>
    <w:rsid w:val="00380A63"/>
    <w:rsid w:val="00381B3F"/>
    <w:rsid w:val="00382E73"/>
    <w:rsid w:val="003A5C40"/>
    <w:rsid w:val="003A736F"/>
    <w:rsid w:val="003B2697"/>
    <w:rsid w:val="003B4D97"/>
    <w:rsid w:val="003C67CE"/>
    <w:rsid w:val="003D7C43"/>
    <w:rsid w:val="003E4820"/>
    <w:rsid w:val="003F0C52"/>
    <w:rsid w:val="003F39F6"/>
    <w:rsid w:val="00420A4E"/>
    <w:rsid w:val="004317D9"/>
    <w:rsid w:val="004519F7"/>
    <w:rsid w:val="00452204"/>
    <w:rsid w:val="0046363E"/>
    <w:rsid w:val="00465DD9"/>
    <w:rsid w:val="004811F2"/>
    <w:rsid w:val="004A2524"/>
    <w:rsid w:val="004B0E99"/>
    <w:rsid w:val="004B4842"/>
    <w:rsid w:val="004B6908"/>
    <w:rsid w:val="004D55E5"/>
    <w:rsid w:val="00534011"/>
    <w:rsid w:val="00534EF7"/>
    <w:rsid w:val="005613E4"/>
    <w:rsid w:val="0058500E"/>
    <w:rsid w:val="00587B1B"/>
    <w:rsid w:val="00591D93"/>
    <w:rsid w:val="005A334E"/>
    <w:rsid w:val="005A5450"/>
    <w:rsid w:val="005B1F71"/>
    <w:rsid w:val="005B631D"/>
    <w:rsid w:val="005B7DF7"/>
    <w:rsid w:val="005C1AE6"/>
    <w:rsid w:val="005C59C7"/>
    <w:rsid w:val="005D31C7"/>
    <w:rsid w:val="005D3B50"/>
    <w:rsid w:val="005E02B3"/>
    <w:rsid w:val="005F040F"/>
    <w:rsid w:val="00600A5A"/>
    <w:rsid w:val="00611252"/>
    <w:rsid w:val="00617B18"/>
    <w:rsid w:val="00624C42"/>
    <w:rsid w:val="0063728B"/>
    <w:rsid w:val="00640DD0"/>
    <w:rsid w:val="006537F9"/>
    <w:rsid w:val="00670940"/>
    <w:rsid w:val="00693F65"/>
    <w:rsid w:val="006A7FF2"/>
    <w:rsid w:val="006B0740"/>
    <w:rsid w:val="006C5D47"/>
    <w:rsid w:val="006E2E27"/>
    <w:rsid w:val="006E72D7"/>
    <w:rsid w:val="006F0F93"/>
    <w:rsid w:val="006F4320"/>
    <w:rsid w:val="006F49EB"/>
    <w:rsid w:val="006F6386"/>
    <w:rsid w:val="006F773C"/>
    <w:rsid w:val="00701DFC"/>
    <w:rsid w:val="007142B0"/>
    <w:rsid w:val="0071705F"/>
    <w:rsid w:val="00717408"/>
    <w:rsid w:val="007201D1"/>
    <w:rsid w:val="00735DF7"/>
    <w:rsid w:val="007443D1"/>
    <w:rsid w:val="007529DD"/>
    <w:rsid w:val="0076407B"/>
    <w:rsid w:val="00764170"/>
    <w:rsid w:val="007875DB"/>
    <w:rsid w:val="00795E21"/>
    <w:rsid w:val="0079635A"/>
    <w:rsid w:val="007A0F7A"/>
    <w:rsid w:val="007A26E4"/>
    <w:rsid w:val="007B5433"/>
    <w:rsid w:val="007B5C6B"/>
    <w:rsid w:val="007C3C0A"/>
    <w:rsid w:val="007C52CD"/>
    <w:rsid w:val="007F49E4"/>
    <w:rsid w:val="007F5A99"/>
    <w:rsid w:val="007F7411"/>
    <w:rsid w:val="007F7792"/>
    <w:rsid w:val="0080625B"/>
    <w:rsid w:val="00810C80"/>
    <w:rsid w:val="008310D2"/>
    <w:rsid w:val="0083518D"/>
    <w:rsid w:val="0085390A"/>
    <w:rsid w:val="00854F93"/>
    <w:rsid w:val="008751C2"/>
    <w:rsid w:val="0088270E"/>
    <w:rsid w:val="00892D88"/>
    <w:rsid w:val="008C22A8"/>
    <w:rsid w:val="008D1931"/>
    <w:rsid w:val="008D7CEA"/>
    <w:rsid w:val="008E1E2D"/>
    <w:rsid w:val="008E276F"/>
    <w:rsid w:val="008E4139"/>
    <w:rsid w:val="00904278"/>
    <w:rsid w:val="0091414F"/>
    <w:rsid w:val="009153D2"/>
    <w:rsid w:val="009377F6"/>
    <w:rsid w:val="009563AC"/>
    <w:rsid w:val="00977484"/>
    <w:rsid w:val="009779C5"/>
    <w:rsid w:val="009906B0"/>
    <w:rsid w:val="00994295"/>
    <w:rsid w:val="009B0D04"/>
    <w:rsid w:val="009C1E24"/>
    <w:rsid w:val="009E3D03"/>
    <w:rsid w:val="009E4F2A"/>
    <w:rsid w:val="009E5CED"/>
    <w:rsid w:val="009E774B"/>
    <w:rsid w:val="009F3F36"/>
    <w:rsid w:val="00A00767"/>
    <w:rsid w:val="00A0590E"/>
    <w:rsid w:val="00A470E5"/>
    <w:rsid w:val="00A57413"/>
    <w:rsid w:val="00A657DB"/>
    <w:rsid w:val="00A67DE3"/>
    <w:rsid w:val="00A72FD8"/>
    <w:rsid w:val="00A7412A"/>
    <w:rsid w:val="00AB232B"/>
    <w:rsid w:val="00AC600B"/>
    <w:rsid w:val="00AD2B81"/>
    <w:rsid w:val="00AE06A7"/>
    <w:rsid w:val="00AE0E01"/>
    <w:rsid w:val="00AE16CA"/>
    <w:rsid w:val="00AE61E1"/>
    <w:rsid w:val="00B054AB"/>
    <w:rsid w:val="00B10D0D"/>
    <w:rsid w:val="00B16B92"/>
    <w:rsid w:val="00B241B3"/>
    <w:rsid w:val="00B25E5E"/>
    <w:rsid w:val="00B3401C"/>
    <w:rsid w:val="00B642F8"/>
    <w:rsid w:val="00B653CA"/>
    <w:rsid w:val="00B67225"/>
    <w:rsid w:val="00B7089F"/>
    <w:rsid w:val="00B82615"/>
    <w:rsid w:val="00B87656"/>
    <w:rsid w:val="00BC0E27"/>
    <w:rsid w:val="00BC1F07"/>
    <w:rsid w:val="00BD03DA"/>
    <w:rsid w:val="00BD0930"/>
    <w:rsid w:val="00BD79A5"/>
    <w:rsid w:val="00BE53D3"/>
    <w:rsid w:val="00C044D7"/>
    <w:rsid w:val="00C1788E"/>
    <w:rsid w:val="00C42AA6"/>
    <w:rsid w:val="00C44FFD"/>
    <w:rsid w:val="00C5643E"/>
    <w:rsid w:val="00C6521A"/>
    <w:rsid w:val="00C74723"/>
    <w:rsid w:val="00CE254F"/>
    <w:rsid w:val="00CF0E79"/>
    <w:rsid w:val="00D11C7F"/>
    <w:rsid w:val="00D2528F"/>
    <w:rsid w:val="00D30FCA"/>
    <w:rsid w:val="00D4096B"/>
    <w:rsid w:val="00D47A0F"/>
    <w:rsid w:val="00D513F4"/>
    <w:rsid w:val="00D57ECF"/>
    <w:rsid w:val="00D73DBE"/>
    <w:rsid w:val="00D765B3"/>
    <w:rsid w:val="00D77F99"/>
    <w:rsid w:val="00DA57B7"/>
    <w:rsid w:val="00DA6636"/>
    <w:rsid w:val="00DB1364"/>
    <w:rsid w:val="00DE3FE0"/>
    <w:rsid w:val="00DE7841"/>
    <w:rsid w:val="00DF293D"/>
    <w:rsid w:val="00DF494D"/>
    <w:rsid w:val="00E1498F"/>
    <w:rsid w:val="00E16706"/>
    <w:rsid w:val="00E244CD"/>
    <w:rsid w:val="00E32500"/>
    <w:rsid w:val="00E36567"/>
    <w:rsid w:val="00E372D1"/>
    <w:rsid w:val="00E4294A"/>
    <w:rsid w:val="00E52ED8"/>
    <w:rsid w:val="00E5454E"/>
    <w:rsid w:val="00E61CF9"/>
    <w:rsid w:val="00E70E9D"/>
    <w:rsid w:val="00E76869"/>
    <w:rsid w:val="00E807CC"/>
    <w:rsid w:val="00E841CA"/>
    <w:rsid w:val="00E97A71"/>
    <w:rsid w:val="00EB4133"/>
    <w:rsid w:val="00EC2700"/>
    <w:rsid w:val="00EE0F02"/>
    <w:rsid w:val="00F0006B"/>
    <w:rsid w:val="00F200A9"/>
    <w:rsid w:val="00F40896"/>
    <w:rsid w:val="00F52B83"/>
    <w:rsid w:val="00F61A25"/>
    <w:rsid w:val="00F62774"/>
    <w:rsid w:val="00F70C34"/>
    <w:rsid w:val="00F718B4"/>
    <w:rsid w:val="00F80276"/>
    <w:rsid w:val="00F82395"/>
    <w:rsid w:val="00F83257"/>
    <w:rsid w:val="00FB6A7D"/>
    <w:rsid w:val="00FC006F"/>
    <w:rsid w:val="00FC2286"/>
    <w:rsid w:val="00FC26FE"/>
    <w:rsid w:val="00FD148E"/>
    <w:rsid w:val="00FD29CD"/>
    <w:rsid w:val="00FD2BF3"/>
    <w:rsid w:val="00FF3B17"/>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eg yureskey</cp:lastModifiedBy>
  <cp:revision>21</cp:revision>
  <dcterms:created xsi:type="dcterms:W3CDTF">2023-03-11T05:39:00Z</dcterms:created>
  <dcterms:modified xsi:type="dcterms:W3CDTF">2023-04-10T16:04:00Z</dcterms:modified>
</cp:coreProperties>
</file>